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ACF" w:rsidRDefault="00C07D9F" w:rsidP="00A94ACF">
      <w:pPr>
        <w:pStyle w:val="a3"/>
        <w:rPr>
          <w:b/>
        </w:rPr>
      </w:pPr>
      <w:r w:rsidRPr="00A94ACF">
        <w:rPr>
          <w:b/>
        </w:rPr>
        <w:t xml:space="preserve">                                                                            </w:t>
      </w:r>
    </w:p>
    <w:p w:rsidR="00C07D9F" w:rsidRPr="00A94ACF" w:rsidRDefault="00A94ACF" w:rsidP="00A94ACF">
      <w:pPr>
        <w:pStyle w:val="a3"/>
        <w:jc w:val="center"/>
      </w:pPr>
      <w:r w:rsidRPr="00A94ACF">
        <w:rPr>
          <w:b/>
        </w:rPr>
        <w:t xml:space="preserve">ПОЯСНИТЕЛЬНАЯ </w:t>
      </w:r>
      <w:r>
        <w:rPr>
          <w:b/>
        </w:rPr>
        <w:t xml:space="preserve"> ЗАПИСКА                                                                                                                                                                                                              </w:t>
      </w:r>
      <w:r w:rsidR="00C07D9F" w:rsidRPr="00A94ACF">
        <w:t>Рабочая программа по физической куль</w:t>
      </w:r>
      <w:r w:rsidR="007042EE" w:rsidRPr="00A94ACF">
        <w:t xml:space="preserve">туре разработана в соответствии </w:t>
      </w:r>
      <w:proofErr w:type="gramStart"/>
      <w:r w:rsidR="007042EE" w:rsidRPr="00A94ACF">
        <w:t>с</w:t>
      </w:r>
      <w:proofErr w:type="gramEnd"/>
      <w:r w:rsidR="007042EE" w:rsidRPr="00A94ACF">
        <w:t>:</w:t>
      </w:r>
      <w:bookmarkStart w:id="0" w:name="_GoBack"/>
      <w:bookmarkEnd w:id="0"/>
    </w:p>
    <w:p w:rsidR="007356EC" w:rsidRPr="00A94ACF" w:rsidRDefault="007356EC" w:rsidP="007356EC">
      <w:proofErr w:type="gramStart"/>
      <w:r w:rsidRPr="00A94ACF">
        <w:t>1. с требованиями федерального государственного образовательного стандарта основного  общего   образования (</w:t>
      </w:r>
      <w:r w:rsidRPr="00A94ACF">
        <w:rPr>
          <w:bCs/>
        </w:rPr>
        <w:t xml:space="preserve">Федеральный            государственный образовательный стандарт </w:t>
      </w:r>
      <w:r w:rsidR="002876EA">
        <w:rPr>
          <w:bCs/>
        </w:rPr>
        <w:t>начального</w:t>
      </w:r>
      <w:r w:rsidRPr="00A94ACF">
        <w:rPr>
          <w:bCs/>
        </w:rPr>
        <w:t xml:space="preserve"> общего образования.</w:t>
      </w:r>
      <w:proofErr w:type="gramEnd"/>
      <w:r w:rsidRPr="00A94ACF">
        <w:rPr>
          <w:bCs/>
        </w:rPr>
        <w:t xml:space="preserve"> - </w:t>
      </w:r>
      <w:proofErr w:type="gramStart"/>
      <w:r w:rsidRPr="00A94ACF">
        <w:rPr>
          <w:bCs/>
        </w:rPr>
        <w:t>М.: Просвещение, 2011)</w:t>
      </w:r>
      <w:r w:rsidRPr="00A94ACF">
        <w:t>;</w:t>
      </w:r>
      <w:proofErr w:type="gramEnd"/>
    </w:p>
    <w:p w:rsidR="007356EC" w:rsidRPr="00A94ACF" w:rsidRDefault="007356EC" w:rsidP="007356EC">
      <w:r w:rsidRPr="00A94ACF">
        <w:t xml:space="preserve"> 2.</w:t>
      </w:r>
      <w:proofErr w:type="gramStart"/>
      <w:r w:rsidRPr="00A94ACF">
        <w:t>федеральный</w:t>
      </w:r>
      <w:proofErr w:type="gramEnd"/>
      <w:r w:rsidRPr="00A94ACF">
        <w:t xml:space="preserve"> перечнем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образования;</w:t>
      </w:r>
    </w:p>
    <w:p w:rsidR="007356EC" w:rsidRPr="00A94ACF" w:rsidRDefault="007356EC" w:rsidP="007356EC">
      <w:pPr>
        <w:tabs>
          <w:tab w:val="left" w:pos="993"/>
        </w:tabs>
      </w:pPr>
      <w:r w:rsidRPr="00A94ACF">
        <w:t xml:space="preserve"> 3.образовательной программой основного общего образования МБОУ «Школа №88» Приволжского района г</w:t>
      </w:r>
      <w:proofErr w:type="gramStart"/>
      <w:r w:rsidRPr="00A94ACF">
        <w:t>.К</w:t>
      </w:r>
      <w:proofErr w:type="gramEnd"/>
      <w:r w:rsidRPr="00A94ACF">
        <w:t>азани                             4.учебным планом МБОУ «Школа №88»Прив</w:t>
      </w:r>
      <w:r w:rsidR="00D60446">
        <w:t>олжского района г.Казани на 201</w:t>
      </w:r>
      <w:r w:rsidR="00D60446" w:rsidRPr="00D60446">
        <w:t>7</w:t>
      </w:r>
      <w:r w:rsidR="00D60446">
        <w:t>-201</w:t>
      </w:r>
      <w:r w:rsidR="00D60446" w:rsidRPr="00D60446">
        <w:t>8</w:t>
      </w:r>
      <w:r w:rsidRPr="00A94ACF">
        <w:t xml:space="preserve"> учебный год;</w:t>
      </w:r>
    </w:p>
    <w:p w:rsidR="00C07D9F" w:rsidRPr="00A94ACF" w:rsidRDefault="007356EC" w:rsidP="007356EC">
      <w:pPr>
        <w:keepNext/>
        <w:widowControl w:val="0"/>
        <w:shd w:val="clear" w:color="auto" w:fill="FFFFFF"/>
        <w:tabs>
          <w:tab w:val="left" w:pos="619"/>
        </w:tabs>
        <w:suppressAutoHyphens/>
        <w:autoSpaceDE w:val="0"/>
        <w:autoSpaceDN w:val="0"/>
        <w:adjustRightInd w:val="0"/>
        <w:spacing w:line="240" w:lineRule="atLeast"/>
        <w:ind w:right="-11"/>
        <w:contextualSpacing/>
        <w:jc w:val="both"/>
        <w:rPr>
          <w:iCs/>
        </w:rPr>
      </w:pPr>
      <w:r w:rsidRPr="00A94ACF">
        <w:t>5.Рабочий план разработан</w:t>
      </w:r>
      <w:r w:rsidR="00C07D9F" w:rsidRPr="00A94ACF">
        <w:t xml:space="preserve"> на основе авторской программы по физической культуре Лях В. И. Физическая культура. 1-4 классы //.-  М.: Просвещение. 2012г.</w:t>
      </w:r>
      <w:r w:rsidRPr="00A94ACF">
        <w:rPr>
          <w:iCs/>
        </w:rPr>
        <w:t xml:space="preserve"> </w:t>
      </w:r>
      <w:r w:rsidR="00C07D9F" w:rsidRPr="00A94ACF">
        <w:t xml:space="preserve">и учебника для </w:t>
      </w:r>
      <w:proofErr w:type="spellStart"/>
      <w:r w:rsidR="00C07D9F" w:rsidRPr="00A94ACF">
        <w:t>общеобразоват</w:t>
      </w:r>
      <w:proofErr w:type="spellEnd"/>
      <w:r w:rsidR="00C07D9F" w:rsidRPr="00A94ACF">
        <w:t>. учреждений /В. И. Лях. - М.</w:t>
      </w:r>
      <w:proofErr w:type="gramStart"/>
      <w:r w:rsidR="00C07D9F" w:rsidRPr="00A94ACF">
        <w:t xml:space="preserve"> :</w:t>
      </w:r>
      <w:proofErr w:type="gramEnd"/>
      <w:r w:rsidR="00C07D9F" w:rsidRPr="00A94ACF">
        <w:t xml:space="preserve"> Просвещение, 2012.</w:t>
      </w:r>
    </w:p>
    <w:p w:rsidR="00C07D9F" w:rsidRPr="00A94ACF" w:rsidRDefault="00C07D9F" w:rsidP="000B2A8A">
      <w:pPr>
        <w:widowControl w:val="0"/>
        <w:autoSpaceDE w:val="0"/>
        <w:autoSpaceDN w:val="0"/>
        <w:adjustRightInd w:val="0"/>
        <w:jc w:val="both"/>
      </w:pPr>
    </w:p>
    <w:p w:rsidR="00C07D9F" w:rsidRPr="00A94ACF" w:rsidRDefault="00C07D9F" w:rsidP="00C07D9F">
      <w:pPr>
        <w:widowControl w:val="0"/>
        <w:autoSpaceDE w:val="0"/>
        <w:autoSpaceDN w:val="0"/>
        <w:adjustRightInd w:val="0"/>
      </w:pPr>
      <w:r w:rsidRPr="00A94ACF">
        <w:t xml:space="preserve">Предметом обучения физической культуре в начальной школе является двигательная система человека с общеразвивающей направленностью. В процессе овладения этой деятельностью укрепляется здоровье, совершенствуются физические качества, осваиваются определённые двигательные действия, активно развиваются мышление, творчество и самостоятельность.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С учётом этих особенностей целью примерной программы по физической культуре является формирование у учащихся начальной школы основ здорового образа жизни, развитие творческой самостоятельности посредством освоения двигательной деятельности. Реализация данной цели связана с решением следующих образовательных задач: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формирование общих представлений о физической культуре, её значении в жизни человека, укреплении здоровья, физическом развитии и физической подготовленности;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развитие интереса к самостоятельным занятиям физическими упражнениями, подвижным играм, формам активного отдыха и досуга;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обучение простейшим способам </w:t>
      </w:r>
      <w:proofErr w:type="gramStart"/>
      <w:r w:rsidRPr="00A94ACF">
        <w:t>контроля за</w:t>
      </w:r>
      <w:proofErr w:type="gramEnd"/>
      <w:r w:rsidRPr="00A94ACF">
        <w:t xml:space="preserve"> физической нагрузкой, отдельными показателями физического развития и физической подготовленности.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Базовым результатом образования в области физической культуры в начальной школе является освоение учащимися основ физкультурной деятельности. Кроме того, предмет «Физическая культура» способствует развитию личностных качеств учащихся и является средством формирования у обучающихся универсальных способностей (компетенций). Эти способности (компетенции) выражаются в </w:t>
      </w:r>
      <w:proofErr w:type="spellStart"/>
      <w:r w:rsidRPr="00A94ACF">
        <w:t>метапредметных</w:t>
      </w:r>
      <w:proofErr w:type="spellEnd"/>
      <w:r w:rsidRPr="00A94ACF">
        <w:t xml:space="preserve"> результатах образовательного процесса и активно проявляются в разнообразных видах деятельности (культуры), выходящих за рамки предмета «Физическая культура».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Универсальными компетенциями учащихся на этапе начального образования по физической культуре являются: </w:t>
      </w:r>
    </w:p>
    <w:p w:rsidR="00C07D9F" w:rsidRPr="00A94ACF" w:rsidRDefault="00C07D9F" w:rsidP="00C07D9F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</w:pPr>
      <w:r w:rsidRPr="00A94ACF">
        <w:t xml:space="preserve">умения организовывать собственную деятельность, выбирать и использовать средства для достижения её цели; </w:t>
      </w:r>
    </w:p>
    <w:p w:rsidR="00C07D9F" w:rsidRPr="00A94ACF" w:rsidRDefault="00C07D9F" w:rsidP="00C07D9F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</w:pPr>
      <w:r w:rsidRPr="00A94ACF">
        <w:t xml:space="preserve">умения активно включаться в коллективную деятельность, взаимодействовать со сверстниками в достижении общих целей; </w:t>
      </w:r>
    </w:p>
    <w:p w:rsidR="00C07D9F" w:rsidRPr="00A94ACF" w:rsidRDefault="00C07D9F" w:rsidP="00C07D9F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</w:pPr>
      <w:r w:rsidRPr="00A94ACF">
        <w:t xml:space="preserve">умение доносить информацию в доступной, эмоционально-яркой форме в процессе общения и взаимодействия со сверстниками </w:t>
      </w:r>
      <w:r w:rsidRPr="00A94ACF">
        <w:lastRenderedPageBreak/>
        <w:t xml:space="preserve">и взрослыми людьми.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2. Ценностные ориентиры содержания учебного предмета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Содержание учебного предмета «Физическая культура» направлено на воспитание творческих, компетентных и успешных граждан России, способных к активной самореализации в личной, общественной и профессиональной деятельности. В процессе освоения курса у учащихся начальной школы укрепляется здоровье, формируются общие и специфические учебные умения, способы познавательной и предметной деятельности.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3. Место учебного предмета в учебном плане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proofErr w:type="gramStart"/>
      <w:r w:rsidRPr="00A94ACF">
        <w:t xml:space="preserve">Согласно базисному (образовательному) плану образовательных учреждений РФ всего на изучение физической культуры в начальной школе выделяется 405 ч, из них в 1 классе 99 ч (3 ч в неделю, 33 учебные недели), по 102 ч во 2, 3 и 4 классах (3 ч в неделю, 34 учебные недели в каждом классе). </w:t>
      </w:r>
      <w:proofErr w:type="gramEnd"/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4. </w:t>
      </w:r>
      <w:proofErr w:type="spellStart"/>
      <w:r w:rsidRPr="00A94ACF">
        <w:t>Резуьтаты</w:t>
      </w:r>
      <w:proofErr w:type="spellEnd"/>
      <w:r w:rsidRPr="00A94ACF">
        <w:t xml:space="preserve"> изучения учебного предмета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          Личностные результаты: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активное включение в общение и взаимодействие со сверстниками на принципах уважения и доброжелательности, взаимопомощи и сопереживания;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проявление положительных качеств личности и управление своими эмоциями в различных (нестандартных) ситуациях и условиях;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проявление дисциплинированности, трудолюбие и упорство в достижении поставленных целей; • оказание бескорыстной помощи своим сверстникам, нахождение с ними общего языка и общих интересов.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proofErr w:type="spellStart"/>
      <w:r w:rsidRPr="00A94ACF">
        <w:t>Метапредметные</w:t>
      </w:r>
      <w:proofErr w:type="spellEnd"/>
      <w:r w:rsidRPr="00A94ACF">
        <w:t xml:space="preserve"> результаты: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характеристика явления (действия и поступков), их объективная оценка на основе освоенных знаний и имеющегося опыта;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обнаружение ошибок при выполнении учебных заданий, отбор способов их исправления;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общение и взаимодействие со сверстниками на принципах взаимоуважения и взаимопомощи, дружбы и толерантности;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обеспечение защиты и сохранности природы во время активного отдыха и занятий физической культурой;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организация самостоятельной деятельности с учётом требований её безопасности, сохранности инвентаря и оборудования, организации места занятий;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планирование собственной деятельности, распределение нагрузки и организация отдыха в процессе её выполнения;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анализ и объективная оценка результатов собственного труда, поиск возможностей и способов их улучшения;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видение красоты движений, выделение и обоснование эстетических признаков в движениях и передвижениях человека;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оценка красоты телосложения и осанки, сравнение их с эталонными образцами;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управление эмоциями при общении со сверстниками и взрослыми, хладнокровие, сдержанность, рассудительность;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технически правильное выполнение двигательных действий из базовых видов спорта, использование их в игровой и соревновательной деятельности.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Предметные результаты: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планирование занятий физическими упражнениями в режиме дня, организация отдыха и досуга с использованием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средств физической культуры;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изложение фактов истории развития физической культуры, характеристика её роли и значения в жизнедеятельности человека, связь с трудовой и военной деятельностью;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представление физической культуры как средства укрепления здоровья, физического развития и физической подготовки человека;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lastRenderedPageBreak/>
        <w:t xml:space="preserve">• измерение (познавание) индивидуальных показателей физического развития (длины и массы тела), развитие основных физических качеств;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оказание посильной помощи и моральной поддержки сверстникам при выполнении учебных заданий, доброжелательное и уважительное отношение при объяснении ошибок и способов их устранения;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организация и проведение со сверстниками подвижных  игр и элементов соревнований, осуществление их объективного судейства;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бережное обращение с инвентарём и оборудованием, соблюдение требований техники безопасности к местам проведения;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организация и проведение занятий физической культурой с разной целевой направленностью, подбор для них физических упражнений и выполнение их с заданной дозировкой нагрузки;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характеристика физической нагрузки по показателю частоты пульса, регулирование её напряженности во время занятий по развитию физических качеств;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взаимодействие со сверстниками по правилам проведения подвижных игр и соревнований;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объяснение в доступной форме правил (техники) выполнения двигательных действий, анализ и поиск ошибок, исправление их;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подача строевых команд, подсчёт при выполнении общеразвивающих упражнений;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нахождение отличительных особенностей в выполнении двигательного действия разными учениками, выделение отличительных признаков и элементов;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выполнение акробатических и гимнастических комбинаций на высоком </w:t>
      </w:r>
      <w:proofErr w:type="gramStart"/>
      <w:r w:rsidRPr="00A94ACF">
        <w:t>техничном уровне</w:t>
      </w:r>
      <w:proofErr w:type="gramEnd"/>
      <w:r w:rsidRPr="00A94ACF">
        <w:t xml:space="preserve">, характеристика признаков техничного исполнения;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выполнение технических действий из базовых видов спорта, применение их в игровой и соревновательной деятельности;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• выполнение жизненно важных двигательных навыков и умений различными способами, в различных условиях. </w:t>
      </w:r>
    </w:p>
    <w:p w:rsidR="00971841" w:rsidRPr="00A94ACF" w:rsidRDefault="00971841" w:rsidP="00971841">
      <w:pPr>
        <w:pStyle w:val="5"/>
        <w:jc w:val="center"/>
        <w:rPr>
          <w:rFonts w:ascii="Times New Roman" w:hAnsi="Times New Roman" w:cs="Times New Roman"/>
          <w:color w:val="auto"/>
        </w:rPr>
      </w:pPr>
    </w:p>
    <w:p w:rsidR="00971841" w:rsidRPr="00A94ACF" w:rsidRDefault="00971841" w:rsidP="00971841">
      <w:pPr>
        <w:pStyle w:val="5"/>
        <w:jc w:val="center"/>
        <w:rPr>
          <w:rFonts w:ascii="Times New Roman" w:hAnsi="Times New Roman" w:cs="Times New Roman"/>
          <w:color w:val="auto"/>
        </w:rPr>
      </w:pPr>
    </w:p>
    <w:p w:rsidR="00971841" w:rsidRPr="006C3350" w:rsidRDefault="00971841" w:rsidP="00971841">
      <w:pPr>
        <w:pStyle w:val="5"/>
        <w:jc w:val="center"/>
        <w:rPr>
          <w:rFonts w:ascii="Times New Roman" w:hAnsi="Times New Roman" w:cs="Times New Roman"/>
          <w:b/>
          <w:color w:val="auto"/>
        </w:rPr>
      </w:pPr>
      <w:r w:rsidRPr="006C3350">
        <w:rPr>
          <w:rFonts w:ascii="Times New Roman" w:hAnsi="Times New Roman" w:cs="Times New Roman"/>
          <w:b/>
          <w:color w:val="auto"/>
        </w:rPr>
        <w:t xml:space="preserve">Требования к уровню подготовки </w:t>
      </w:r>
      <w:proofErr w:type="gramStart"/>
      <w:r w:rsidRPr="006C3350">
        <w:rPr>
          <w:rFonts w:ascii="Times New Roman" w:hAnsi="Times New Roman" w:cs="Times New Roman"/>
          <w:b/>
          <w:color w:val="auto"/>
        </w:rPr>
        <w:t>обучающихся</w:t>
      </w:r>
      <w:proofErr w:type="gramEnd"/>
    </w:p>
    <w:p w:rsidR="0053608D" w:rsidRPr="00A94ACF" w:rsidRDefault="0053608D" w:rsidP="00971841">
      <w:pPr>
        <w:ind w:firstLine="720"/>
        <w:jc w:val="both"/>
        <w:rPr>
          <w:bCs/>
          <w:color w:val="000000"/>
        </w:rPr>
      </w:pPr>
    </w:p>
    <w:p w:rsidR="00971841" w:rsidRPr="00A94ACF" w:rsidRDefault="00971841" w:rsidP="00971841">
      <w:pPr>
        <w:ind w:firstLine="720"/>
        <w:jc w:val="both"/>
        <w:rPr>
          <w:bCs/>
          <w:color w:val="000000"/>
        </w:rPr>
      </w:pPr>
      <w:r w:rsidRPr="00A94ACF">
        <w:rPr>
          <w:bCs/>
          <w:color w:val="000000"/>
        </w:rPr>
        <w:t>В результате освоения обязательного минимума содержания учебного предмета «Физическая культура» учащиеся 3 класса должны:</w:t>
      </w:r>
    </w:p>
    <w:p w:rsidR="00971841" w:rsidRPr="00A94ACF" w:rsidRDefault="00971841" w:rsidP="00971841">
      <w:pPr>
        <w:numPr>
          <w:ilvl w:val="0"/>
          <w:numId w:val="11"/>
        </w:numPr>
        <w:jc w:val="both"/>
        <w:rPr>
          <w:bCs/>
          <w:color w:val="000000"/>
        </w:rPr>
      </w:pPr>
      <w:r w:rsidRPr="00A94ACF">
        <w:rPr>
          <w:bCs/>
          <w:color w:val="000000"/>
        </w:rPr>
        <w:t>иметь представление:</w:t>
      </w:r>
    </w:p>
    <w:p w:rsidR="00971841" w:rsidRPr="00A94ACF" w:rsidRDefault="00971841" w:rsidP="00971841">
      <w:pPr>
        <w:numPr>
          <w:ilvl w:val="0"/>
          <w:numId w:val="12"/>
        </w:numPr>
        <w:tabs>
          <w:tab w:val="clear" w:pos="3480"/>
          <w:tab w:val="num" w:pos="720"/>
        </w:tabs>
        <w:ind w:left="720"/>
        <w:jc w:val="both"/>
        <w:rPr>
          <w:bCs/>
          <w:color w:val="000000"/>
        </w:rPr>
      </w:pPr>
      <w:r w:rsidRPr="00A94ACF">
        <w:rPr>
          <w:bCs/>
          <w:color w:val="000000"/>
        </w:rPr>
        <w:t>о физической культуре и ее содержании у народов Древней Руси;</w:t>
      </w:r>
    </w:p>
    <w:p w:rsidR="00971841" w:rsidRPr="00A94ACF" w:rsidRDefault="00971841" w:rsidP="00971841">
      <w:pPr>
        <w:numPr>
          <w:ilvl w:val="0"/>
          <w:numId w:val="12"/>
        </w:numPr>
        <w:tabs>
          <w:tab w:val="clear" w:pos="3480"/>
          <w:tab w:val="num" w:pos="720"/>
        </w:tabs>
        <w:ind w:left="720"/>
        <w:jc w:val="both"/>
        <w:rPr>
          <w:bCs/>
          <w:color w:val="000000"/>
        </w:rPr>
      </w:pPr>
      <w:r w:rsidRPr="00A94ACF">
        <w:rPr>
          <w:bCs/>
          <w:color w:val="000000"/>
        </w:rPr>
        <w:t>о разновидностях физических упражнений: общеразвивающих, подводящих и соревновательных;</w:t>
      </w:r>
    </w:p>
    <w:p w:rsidR="00971841" w:rsidRPr="00A94ACF" w:rsidRDefault="00971841" w:rsidP="00971841">
      <w:pPr>
        <w:numPr>
          <w:ilvl w:val="0"/>
          <w:numId w:val="12"/>
        </w:numPr>
        <w:tabs>
          <w:tab w:val="clear" w:pos="3480"/>
          <w:tab w:val="num" w:pos="720"/>
        </w:tabs>
        <w:ind w:left="720"/>
        <w:jc w:val="both"/>
        <w:rPr>
          <w:bCs/>
          <w:color w:val="000000"/>
        </w:rPr>
      </w:pPr>
      <w:r w:rsidRPr="00A94ACF">
        <w:rPr>
          <w:bCs/>
          <w:color w:val="000000"/>
        </w:rPr>
        <w:t>об особенностях игры в футбол, баскетбол,  пионербол, настольный теннис</w:t>
      </w:r>
    </w:p>
    <w:p w:rsidR="00971841" w:rsidRPr="00A94ACF" w:rsidRDefault="00971841" w:rsidP="00971841">
      <w:pPr>
        <w:numPr>
          <w:ilvl w:val="0"/>
          <w:numId w:val="11"/>
        </w:numPr>
        <w:jc w:val="both"/>
        <w:rPr>
          <w:bCs/>
          <w:color w:val="000000"/>
        </w:rPr>
      </w:pPr>
      <w:r w:rsidRPr="00A94ACF">
        <w:rPr>
          <w:bCs/>
          <w:color w:val="000000"/>
        </w:rPr>
        <w:t>уметь:</w:t>
      </w:r>
    </w:p>
    <w:p w:rsidR="00971841" w:rsidRPr="00A94ACF" w:rsidRDefault="00971841" w:rsidP="00971841">
      <w:pPr>
        <w:numPr>
          <w:ilvl w:val="0"/>
          <w:numId w:val="12"/>
        </w:numPr>
        <w:tabs>
          <w:tab w:val="clear" w:pos="3480"/>
          <w:tab w:val="num" w:pos="720"/>
        </w:tabs>
        <w:ind w:left="720"/>
        <w:jc w:val="both"/>
        <w:rPr>
          <w:bCs/>
          <w:color w:val="000000"/>
        </w:rPr>
      </w:pPr>
      <w:r w:rsidRPr="00A94ACF">
        <w:rPr>
          <w:bCs/>
          <w:color w:val="000000"/>
        </w:rPr>
        <w:t>составлять и выполнять комплексы общеразвивающих упражнений на развитие силы, быстроты, гибкости и координации;</w:t>
      </w:r>
    </w:p>
    <w:p w:rsidR="00971841" w:rsidRPr="00A94ACF" w:rsidRDefault="00971841" w:rsidP="00971841">
      <w:pPr>
        <w:numPr>
          <w:ilvl w:val="0"/>
          <w:numId w:val="12"/>
        </w:numPr>
        <w:tabs>
          <w:tab w:val="clear" w:pos="3480"/>
          <w:tab w:val="num" w:pos="720"/>
        </w:tabs>
        <w:ind w:left="720"/>
        <w:jc w:val="both"/>
        <w:rPr>
          <w:bCs/>
          <w:color w:val="000000"/>
        </w:rPr>
      </w:pPr>
      <w:r w:rsidRPr="00A94ACF">
        <w:rPr>
          <w:bCs/>
          <w:color w:val="000000"/>
        </w:rPr>
        <w:t>выполнять комплексы общеразвивающих и подводящих упражнений для освоения технических действий игры в футбол, баскетбол и волейбол;</w:t>
      </w:r>
    </w:p>
    <w:p w:rsidR="00971841" w:rsidRPr="00A94ACF" w:rsidRDefault="00971841" w:rsidP="00971841">
      <w:pPr>
        <w:numPr>
          <w:ilvl w:val="0"/>
          <w:numId w:val="12"/>
        </w:numPr>
        <w:tabs>
          <w:tab w:val="clear" w:pos="3480"/>
          <w:tab w:val="num" w:pos="720"/>
        </w:tabs>
        <w:ind w:left="720"/>
        <w:jc w:val="both"/>
        <w:rPr>
          <w:bCs/>
          <w:color w:val="000000"/>
        </w:rPr>
      </w:pPr>
      <w:r w:rsidRPr="00A94ACF">
        <w:rPr>
          <w:bCs/>
          <w:color w:val="000000"/>
        </w:rPr>
        <w:t>проводить закаливающие процедуры (обливание под душем);</w:t>
      </w:r>
    </w:p>
    <w:p w:rsidR="00971841" w:rsidRPr="00A94ACF" w:rsidRDefault="00971841" w:rsidP="00971841">
      <w:pPr>
        <w:numPr>
          <w:ilvl w:val="0"/>
          <w:numId w:val="12"/>
        </w:numPr>
        <w:tabs>
          <w:tab w:val="clear" w:pos="3480"/>
          <w:tab w:val="num" w:pos="720"/>
        </w:tabs>
        <w:ind w:left="720"/>
        <w:jc w:val="both"/>
        <w:rPr>
          <w:bCs/>
          <w:color w:val="000000"/>
        </w:rPr>
      </w:pPr>
      <w:r w:rsidRPr="00A94ACF">
        <w:rPr>
          <w:bCs/>
          <w:color w:val="000000"/>
        </w:rPr>
        <w:t>составлять правила элементарных соревнований, выявлять лучшие результаты в развитии силы, быстроты и координации в процессе соревнований;</w:t>
      </w:r>
    </w:p>
    <w:p w:rsidR="00971841" w:rsidRPr="00A94ACF" w:rsidRDefault="00971841" w:rsidP="00971841">
      <w:pPr>
        <w:numPr>
          <w:ilvl w:val="0"/>
          <w:numId w:val="12"/>
        </w:numPr>
        <w:tabs>
          <w:tab w:val="clear" w:pos="3480"/>
          <w:tab w:val="num" w:pos="720"/>
        </w:tabs>
        <w:ind w:left="720"/>
        <w:jc w:val="both"/>
        <w:rPr>
          <w:bCs/>
          <w:color w:val="000000"/>
        </w:rPr>
      </w:pPr>
      <w:r w:rsidRPr="00A94ACF">
        <w:rPr>
          <w:bCs/>
          <w:color w:val="000000"/>
        </w:rPr>
        <w:t>вести наблюдения за показателями частоты сердечных сокращений во время выполнения физических упражнений;</w:t>
      </w:r>
    </w:p>
    <w:p w:rsidR="00971841" w:rsidRPr="00A94ACF" w:rsidRDefault="00971841" w:rsidP="00971841">
      <w:pPr>
        <w:numPr>
          <w:ilvl w:val="0"/>
          <w:numId w:val="11"/>
        </w:numPr>
        <w:jc w:val="both"/>
        <w:rPr>
          <w:bCs/>
          <w:color w:val="000000"/>
        </w:rPr>
      </w:pPr>
      <w:r w:rsidRPr="00A94ACF">
        <w:rPr>
          <w:bCs/>
          <w:color w:val="000000"/>
        </w:rPr>
        <w:lastRenderedPageBreak/>
        <w:t>демонстрировать уровень физической подготовленности (</w:t>
      </w:r>
      <w:proofErr w:type="gramStart"/>
      <w:r w:rsidRPr="00A94ACF">
        <w:rPr>
          <w:bCs/>
          <w:color w:val="000000"/>
        </w:rPr>
        <w:t>см</w:t>
      </w:r>
      <w:proofErr w:type="gramEnd"/>
      <w:r w:rsidRPr="00A94ACF">
        <w:rPr>
          <w:bCs/>
          <w:color w:val="000000"/>
        </w:rPr>
        <w:t>. табл. 3).</w:t>
      </w:r>
    </w:p>
    <w:p w:rsidR="00971841" w:rsidRPr="00A94ACF" w:rsidRDefault="00971841" w:rsidP="00971841">
      <w:pPr>
        <w:jc w:val="center"/>
        <w:rPr>
          <w:bCs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5"/>
        <w:gridCol w:w="1233"/>
        <w:gridCol w:w="1218"/>
        <w:gridCol w:w="1194"/>
        <w:gridCol w:w="1249"/>
        <w:gridCol w:w="1218"/>
        <w:gridCol w:w="1194"/>
      </w:tblGrid>
      <w:tr w:rsidR="00971841" w:rsidRPr="00A94ACF" w:rsidTr="0053608D">
        <w:tc>
          <w:tcPr>
            <w:tcW w:w="2265" w:type="dxa"/>
            <w:vMerge w:val="restart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Контрольные упражнения</w:t>
            </w:r>
          </w:p>
        </w:tc>
        <w:tc>
          <w:tcPr>
            <w:tcW w:w="7306" w:type="dxa"/>
            <w:gridSpan w:val="6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Уровень</w:t>
            </w:r>
          </w:p>
        </w:tc>
      </w:tr>
      <w:tr w:rsidR="00971841" w:rsidRPr="00A94ACF" w:rsidTr="0053608D">
        <w:tc>
          <w:tcPr>
            <w:tcW w:w="2265" w:type="dxa"/>
            <w:vMerge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33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высокий</w:t>
            </w:r>
          </w:p>
        </w:tc>
        <w:tc>
          <w:tcPr>
            <w:tcW w:w="1218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средний</w:t>
            </w:r>
          </w:p>
        </w:tc>
        <w:tc>
          <w:tcPr>
            <w:tcW w:w="1194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низкий</w:t>
            </w:r>
          </w:p>
        </w:tc>
        <w:tc>
          <w:tcPr>
            <w:tcW w:w="1249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высокий</w:t>
            </w:r>
          </w:p>
        </w:tc>
        <w:tc>
          <w:tcPr>
            <w:tcW w:w="1218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средний</w:t>
            </w:r>
          </w:p>
        </w:tc>
        <w:tc>
          <w:tcPr>
            <w:tcW w:w="1194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низкий</w:t>
            </w:r>
          </w:p>
        </w:tc>
      </w:tr>
      <w:tr w:rsidR="00971841" w:rsidRPr="00A94ACF" w:rsidTr="0053608D">
        <w:tc>
          <w:tcPr>
            <w:tcW w:w="2265" w:type="dxa"/>
            <w:vMerge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3645" w:type="dxa"/>
            <w:gridSpan w:val="3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Мальчики</w:t>
            </w:r>
          </w:p>
        </w:tc>
        <w:tc>
          <w:tcPr>
            <w:tcW w:w="3661" w:type="dxa"/>
            <w:gridSpan w:val="3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Девочки</w:t>
            </w:r>
          </w:p>
        </w:tc>
      </w:tr>
      <w:tr w:rsidR="00971841" w:rsidRPr="00A94ACF" w:rsidTr="0053608D">
        <w:tc>
          <w:tcPr>
            <w:tcW w:w="2265" w:type="dxa"/>
            <w:shd w:val="clear" w:color="auto" w:fill="auto"/>
          </w:tcPr>
          <w:p w:rsidR="00971841" w:rsidRPr="00A94ACF" w:rsidRDefault="00971841" w:rsidP="0053608D">
            <w:pPr>
              <w:jc w:val="both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Подтягивание в висе, кол-во раз</w:t>
            </w:r>
          </w:p>
        </w:tc>
        <w:tc>
          <w:tcPr>
            <w:tcW w:w="1233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5</w:t>
            </w:r>
          </w:p>
        </w:tc>
        <w:tc>
          <w:tcPr>
            <w:tcW w:w="1218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4</w:t>
            </w:r>
          </w:p>
        </w:tc>
        <w:tc>
          <w:tcPr>
            <w:tcW w:w="1194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3</w:t>
            </w:r>
          </w:p>
        </w:tc>
        <w:tc>
          <w:tcPr>
            <w:tcW w:w="1249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18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194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</w:p>
        </w:tc>
      </w:tr>
      <w:tr w:rsidR="00971841" w:rsidRPr="00A94ACF" w:rsidTr="0053608D">
        <w:tc>
          <w:tcPr>
            <w:tcW w:w="2265" w:type="dxa"/>
            <w:shd w:val="clear" w:color="auto" w:fill="auto"/>
          </w:tcPr>
          <w:p w:rsidR="00971841" w:rsidRPr="00A94ACF" w:rsidRDefault="00971841" w:rsidP="0053608D">
            <w:pPr>
              <w:jc w:val="both"/>
              <w:rPr>
                <w:bCs/>
                <w:color w:val="000000"/>
              </w:rPr>
            </w:pPr>
            <w:proofErr w:type="gramStart"/>
            <w:r w:rsidRPr="00A94ACF">
              <w:rPr>
                <w:bCs/>
                <w:color w:val="000000"/>
              </w:rPr>
              <w:t>Подтягивание</w:t>
            </w:r>
            <w:proofErr w:type="gramEnd"/>
            <w:r w:rsidRPr="00A94ACF">
              <w:rPr>
                <w:bCs/>
                <w:color w:val="000000"/>
              </w:rPr>
              <w:t xml:space="preserve"> в висе лежа, согнувшись, кол-во раз</w:t>
            </w:r>
          </w:p>
        </w:tc>
        <w:tc>
          <w:tcPr>
            <w:tcW w:w="1233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18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194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49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12</w:t>
            </w:r>
          </w:p>
        </w:tc>
        <w:tc>
          <w:tcPr>
            <w:tcW w:w="1218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8</w:t>
            </w:r>
          </w:p>
        </w:tc>
        <w:tc>
          <w:tcPr>
            <w:tcW w:w="1194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5</w:t>
            </w:r>
          </w:p>
        </w:tc>
      </w:tr>
      <w:tr w:rsidR="00971841" w:rsidRPr="00A94ACF" w:rsidTr="0053608D">
        <w:tc>
          <w:tcPr>
            <w:tcW w:w="2265" w:type="dxa"/>
            <w:shd w:val="clear" w:color="auto" w:fill="auto"/>
          </w:tcPr>
          <w:p w:rsidR="00971841" w:rsidRPr="00A94ACF" w:rsidRDefault="00971841" w:rsidP="0053608D">
            <w:pPr>
              <w:jc w:val="both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 xml:space="preserve">Прыжок в длину с места, </w:t>
            </w:r>
            <w:proofErr w:type="gramStart"/>
            <w:r w:rsidRPr="00A94ACF">
              <w:rPr>
                <w:bCs/>
                <w:color w:val="000000"/>
              </w:rPr>
              <w:t>см</w:t>
            </w:r>
            <w:proofErr w:type="gramEnd"/>
          </w:p>
        </w:tc>
        <w:tc>
          <w:tcPr>
            <w:tcW w:w="1233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150 – 160</w:t>
            </w:r>
          </w:p>
        </w:tc>
        <w:tc>
          <w:tcPr>
            <w:tcW w:w="1218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131 – 149</w:t>
            </w:r>
          </w:p>
        </w:tc>
        <w:tc>
          <w:tcPr>
            <w:tcW w:w="1194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120 – 130</w:t>
            </w:r>
          </w:p>
        </w:tc>
        <w:tc>
          <w:tcPr>
            <w:tcW w:w="1249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143 – 152</w:t>
            </w:r>
          </w:p>
        </w:tc>
        <w:tc>
          <w:tcPr>
            <w:tcW w:w="1218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126 – 142</w:t>
            </w:r>
          </w:p>
        </w:tc>
        <w:tc>
          <w:tcPr>
            <w:tcW w:w="1194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115 – 125</w:t>
            </w:r>
          </w:p>
        </w:tc>
      </w:tr>
      <w:tr w:rsidR="00971841" w:rsidRPr="00A94ACF" w:rsidTr="0053608D">
        <w:tc>
          <w:tcPr>
            <w:tcW w:w="2265" w:type="dxa"/>
            <w:shd w:val="clear" w:color="auto" w:fill="auto"/>
          </w:tcPr>
          <w:p w:rsidR="00971841" w:rsidRPr="00A94ACF" w:rsidRDefault="00971841" w:rsidP="0053608D">
            <w:pPr>
              <w:jc w:val="both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A94ACF">
                <w:rPr>
                  <w:bCs/>
                  <w:color w:val="000000"/>
                </w:rPr>
                <w:t>30 м</w:t>
              </w:r>
            </w:smartTag>
            <w:r w:rsidRPr="00A94ACF">
              <w:rPr>
                <w:bCs/>
                <w:color w:val="000000"/>
              </w:rPr>
              <w:t xml:space="preserve"> с высокого старта, сек</w:t>
            </w:r>
          </w:p>
        </w:tc>
        <w:tc>
          <w:tcPr>
            <w:tcW w:w="1233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5,8 – 5,6</w:t>
            </w:r>
          </w:p>
        </w:tc>
        <w:tc>
          <w:tcPr>
            <w:tcW w:w="1218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6,3 – 5,9</w:t>
            </w:r>
          </w:p>
        </w:tc>
        <w:tc>
          <w:tcPr>
            <w:tcW w:w="1194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6,6 – 6,4</w:t>
            </w:r>
          </w:p>
        </w:tc>
        <w:tc>
          <w:tcPr>
            <w:tcW w:w="1249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6,3 – 6,0</w:t>
            </w:r>
          </w:p>
        </w:tc>
        <w:tc>
          <w:tcPr>
            <w:tcW w:w="1218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6,5 – 5,9</w:t>
            </w:r>
          </w:p>
        </w:tc>
        <w:tc>
          <w:tcPr>
            <w:tcW w:w="1194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6,8 – 6,6</w:t>
            </w:r>
          </w:p>
        </w:tc>
      </w:tr>
      <w:tr w:rsidR="00971841" w:rsidRPr="00A94ACF" w:rsidTr="0053608D">
        <w:tc>
          <w:tcPr>
            <w:tcW w:w="2265" w:type="dxa"/>
            <w:shd w:val="clear" w:color="auto" w:fill="auto"/>
          </w:tcPr>
          <w:p w:rsidR="00971841" w:rsidRPr="00A94ACF" w:rsidRDefault="00971841" w:rsidP="0053608D">
            <w:pPr>
              <w:jc w:val="both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A94ACF">
                <w:rPr>
                  <w:bCs/>
                  <w:color w:val="000000"/>
                </w:rPr>
                <w:t>1000 м</w:t>
              </w:r>
            </w:smartTag>
            <w:r w:rsidRPr="00A94ACF">
              <w:rPr>
                <w:bCs/>
                <w:color w:val="000000"/>
              </w:rPr>
              <w:t>, мин. сек</w:t>
            </w:r>
          </w:p>
        </w:tc>
        <w:tc>
          <w:tcPr>
            <w:tcW w:w="1233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5.00</w:t>
            </w:r>
          </w:p>
        </w:tc>
        <w:tc>
          <w:tcPr>
            <w:tcW w:w="1218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5.30</w:t>
            </w:r>
          </w:p>
        </w:tc>
        <w:tc>
          <w:tcPr>
            <w:tcW w:w="1194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6.00</w:t>
            </w:r>
          </w:p>
        </w:tc>
        <w:tc>
          <w:tcPr>
            <w:tcW w:w="1249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6.00</w:t>
            </w:r>
          </w:p>
        </w:tc>
        <w:tc>
          <w:tcPr>
            <w:tcW w:w="1218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6.30</w:t>
            </w:r>
          </w:p>
        </w:tc>
        <w:tc>
          <w:tcPr>
            <w:tcW w:w="1194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7.00</w:t>
            </w:r>
          </w:p>
        </w:tc>
      </w:tr>
      <w:tr w:rsidR="00971841" w:rsidRPr="00A94ACF" w:rsidTr="0053608D">
        <w:tc>
          <w:tcPr>
            <w:tcW w:w="2265" w:type="dxa"/>
            <w:shd w:val="clear" w:color="auto" w:fill="auto"/>
          </w:tcPr>
          <w:p w:rsidR="00971841" w:rsidRPr="00A94ACF" w:rsidRDefault="00971841" w:rsidP="0053608D">
            <w:pPr>
              <w:jc w:val="both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 xml:space="preserve">Ходьба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A94ACF">
                <w:rPr>
                  <w:bCs/>
                  <w:color w:val="000000"/>
                </w:rPr>
                <w:t>1 км</w:t>
              </w:r>
            </w:smartTag>
            <w:r w:rsidRPr="00A94ACF">
              <w:rPr>
                <w:bCs/>
                <w:color w:val="000000"/>
              </w:rPr>
              <w:t>, мин. сек</w:t>
            </w:r>
          </w:p>
        </w:tc>
        <w:tc>
          <w:tcPr>
            <w:tcW w:w="1233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8.00</w:t>
            </w:r>
          </w:p>
        </w:tc>
        <w:tc>
          <w:tcPr>
            <w:tcW w:w="1218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8.30</w:t>
            </w:r>
          </w:p>
        </w:tc>
        <w:tc>
          <w:tcPr>
            <w:tcW w:w="1194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9.00</w:t>
            </w:r>
          </w:p>
        </w:tc>
        <w:tc>
          <w:tcPr>
            <w:tcW w:w="1249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8.30</w:t>
            </w:r>
          </w:p>
        </w:tc>
        <w:tc>
          <w:tcPr>
            <w:tcW w:w="1218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9.00</w:t>
            </w:r>
          </w:p>
        </w:tc>
        <w:tc>
          <w:tcPr>
            <w:tcW w:w="1194" w:type="dxa"/>
            <w:shd w:val="clear" w:color="auto" w:fill="auto"/>
          </w:tcPr>
          <w:p w:rsidR="00971841" w:rsidRPr="00A94ACF" w:rsidRDefault="00971841" w:rsidP="0053608D">
            <w:pPr>
              <w:jc w:val="center"/>
              <w:rPr>
                <w:bCs/>
                <w:color w:val="000000"/>
              </w:rPr>
            </w:pPr>
            <w:r w:rsidRPr="00A94ACF">
              <w:rPr>
                <w:bCs/>
                <w:color w:val="000000"/>
              </w:rPr>
              <w:t>9.30</w:t>
            </w:r>
          </w:p>
        </w:tc>
      </w:tr>
    </w:tbl>
    <w:p w:rsidR="00971841" w:rsidRPr="00A94ACF" w:rsidRDefault="00971841" w:rsidP="00971841">
      <w:pPr>
        <w:rPr>
          <w:bCs/>
          <w:color w:val="000000"/>
        </w:rPr>
      </w:pPr>
    </w:p>
    <w:p w:rsidR="00971841" w:rsidRPr="00A94ACF" w:rsidRDefault="00971841" w:rsidP="00971841">
      <w:pPr>
        <w:rPr>
          <w:bCs/>
          <w:color w:val="000000"/>
        </w:rPr>
      </w:pP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center"/>
      </w:pPr>
    </w:p>
    <w:p w:rsidR="00C07D9F" w:rsidRDefault="00C07D9F" w:rsidP="00C07D9F">
      <w:pPr>
        <w:widowControl w:val="0"/>
        <w:autoSpaceDE w:val="0"/>
        <w:autoSpaceDN w:val="0"/>
        <w:adjustRightInd w:val="0"/>
        <w:rPr>
          <w:b/>
          <w:lang w:val="en-US"/>
        </w:rPr>
      </w:pPr>
      <w:r w:rsidRPr="00D60446">
        <w:rPr>
          <w:b/>
        </w:rPr>
        <w:t>Основное содержание предмета «Физическая культура</w:t>
      </w:r>
      <w:proofErr w:type="gramStart"/>
      <w:r w:rsidRPr="00D60446">
        <w:rPr>
          <w:b/>
        </w:rPr>
        <w:t>»н</w:t>
      </w:r>
      <w:proofErr w:type="gramEnd"/>
      <w:r w:rsidRPr="00D60446">
        <w:rPr>
          <w:b/>
        </w:rPr>
        <w:t>а ступени начального общего образования</w:t>
      </w:r>
    </w:p>
    <w:p w:rsidR="00D60446" w:rsidRPr="00D60446" w:rsidRDefault="00D60446" w:rsidP="00C07D9F">
      <w:pPr>
        <w:widowControl w:val="0"/>
        <w:autoSpaceDE w:val="0"/>
        <w:autoSpaceDN w:val="0"/>
        <w:adjustRightInd w:val="0"/>
        <w:rPr>
          <w:b/>
          <w:lang w:val="en-US"/>
        </w:rPr>
      </w:pP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Физическая культура. 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Из истории физической культуры. История развития физической культуры и первых соревнований. Связь физической культуры с трудовой и военной деятельностью.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Физические упражнения. Физические упражнения, их влияние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Физическая нагрузка и ее влияние на повышение частоты сердечных сокращений.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Самостоятельные занятия. 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Самостоятельные наблюдения за физическим развитием и физической подготовленностью. Измерение длины и массы тела, показателей </w:t>
      </w:r>
      <w:r w:rsidRPr="00A94ACF">
        <w:lastRenderedPageBreak/>
        <w:t xml:space="preserve">осанки и физических качеств. Измерение частоты сердечных сокращений во время выполнения физических упражнений.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Самостоятельные игры и развлечения. Организация и способы физкультурной деятельности Знания о физической культуре проведение подвижных игр (на спортивных площадках и в спортивных залах).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Физическое совершенствование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Физкультурно-оздоровительная деятельность. Комплексы физических упражнений для утренней зарядки, физкультминуток, занятий по профилактике и коррекции нарушений осанки.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Комплексы упражнений на развитие физических качеств.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Комплексы дыхательных упражнений. Гимнастика для глаз.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Спортивно-оздоровительная деятельность. Гимнастика с основами акробатики. Организующие команды и приемы. Строевые действия в шеренге и колонне; выполнение строевых команд.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Акробатические упражнения. Упоры; седы; упражнения в группировке; перекаты; стойка на лопатках; кувырки вперед и назад; гимнастический мост.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Акробатические комбинации. Например: 1) мост из </w:t>
      </w:r>
      <w:proofErr w:type="gramStart"/>
      <w:r w:rsidRPr="00A94ACF">
        <w:t>положения</w:t>
      </w:r>
      <w:proofErr w:type="gramEnd"/>
      <w:r w:rsidRPr="00A94ACF">
        <w:t xml:space="preserve"> лежа на спине, опуститься в исходное положение, переворот в положение лежа на животе, прыжок с опорой на руки в упор присев; 2) кувырок вперед в упор присев, 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Упражнения на низкой гимнастической перекладине: висы, </w:t>
      </w:r>
      <w:proofErr w:type="spellStart"/>
      <w:r w:rsidRPr="00A94ACF">
        <w:t>перемахи</w:t>
      </w:r>
      <w:proofErr w:type="spellEnd"/>
      <w:r w:rsidRPr="00A94ACF">
        <w:t>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Гимнастическая комбинация. Например, из виса стоя присев толчком двумя ногами </w:t>
      </w:r>
      <w:proofErr w:type="spellStart"/>
      <w:r w:rsidRPr="00A94ACF">
        <w:t>перемах</w:t>
      </w:r>
      <w:proofErr w:type="spellEnd"/>
      <w:r w:rsidRPr="00A94ACF">
        <w:t xml:space="preserve">, согнув ноги, в вис сзади согнувшись, опускание назад в </w:t>
      </w:r>
      <w:proofErr w:type="gramStart"/>
      <w:r w:rsidRPr="00A94ACF">
        <w:t>вис</w:t>
      </w:r>
      <w:proofErr w:type="gramEnd"/>
      <w:r w:rsidRPr="00A94ACF">
        <w:t xml:space="preserve"> стоя и обратное движение через вис сзади согнувшись со сходом вперед ноги.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Опорный прыжок: с разбега через гимнастического козла.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Гимнастические упражнения прикладного характера.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Прыжки со скакалкой. Передвижение по гимнастической стенке. Преодоление полосы препятствий с элементами лазанья </w:t>
      </w:r>
      <w:proofErr w:type="spellStart"/>
      <w:r w:rsidRPr="00A94ACF">
        <w:t>перелезания</w:t>
      </w:r>
      <w:proofErr w:type="spellEnd"/>
      <w:r w:rsidRPr="00A94ACF">
        <w:t xml:space="preserve">, </w:t>
      </w:r>
      <w:proofErr w:type="spellStart"/>
      <w:r w:rsidRPr="00A94ACF">
        <w:t>переползания</w:t>
      </w:r>
      <w:proofErr w:type="spellEnd"/>
      <w:r w:rsidRPr="00A94ACF">
        <w:t>, передвижение по наклонной гимнастической скамейке.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Легкая </w:t>
      </w:r>
      <w:proofErr w:type="spellStart"/>
      <w:r w:rsidRPr="00A94ACF">
        <w:t>атлетика</w:t>
      </w:r>
      <w:proofErr w:type="gramStart"/>
      <w:r w:rsidRPr="00A94ACF">
        <w:t>.Б</w:t>
      </w:r>
      <w:proofErr w:type="gramEnd"/>
      <w:r w:rsidRPr="00A94ACF">
        <w:t>еговые</w:t>
      </w:r>
      <w:proofErr w:type="spellEnd"/>
      <w:r w:rsidRPr="00A94ACF">
        <w:t xml:space="preserve"> упражнения: 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Прыжковые упражнения: на одной ноге и двух ногах на месте и с продвижением; в длину и высоту; спрыгивание и запрыгивание;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Броски: большого мяча (1 кг) на дальность разными способами.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Метание: малого мяча в вертикальную цель и на дальность.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Лыжные гонки. Передвижение на лыжах; повороты; спуски; подъемы; торможение.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Плавание: Технические действия в воде. Имитационные упражнения.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Подвижные и спортивные игры. 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На материале легкой атлетики: прыжки, бег, метания и броски; упражнения на координацию, выносливость и быстроту.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На материале лыжной подготовки: эстафеты в передвижении на лыжах, упражнения на выносливость и координацию.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На материале спортивных игр: 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Футбол: удар по неподвижному и катящемуся мячу; остановка мяча; ведение мяча; подвижные игры на материале футбола.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Баскетбол: специальные передвижения без мяча; ведение мяча; броски мяча в корзину; подвижные игры на материале баскетбола.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Волейбол: подбрасывание мяча; подача мяча; прием и передача мяча; подвижные игры на материале волейбола.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Общеразвивающие упражнения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lastRenderedPageBreak/>
        <w:t>На материале гимнастики с основами акробатики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Развитие гибкости: широкие стойки на ногах; ходьба с включением широкого шага, глубоких выпадов, в приседе, </w:t>
      </w:r>
      <w:proofErr w:type="gramStart"/>
      <w:r w:rsidRPr="00A94ACF">
        <w:t>со</w:t>
      </w:r>
      <w:proofErr w:type="gramEnd"/>
      <w:r w:rsidRPr="00A94ACF">
        <w:t xml:space="preserve"> взмахом ногами; наклоны вперед, назад, в сторону в стойках на ногах, в </w:t>
      </w:r>
      <w:proofErr w:type="spellStart"/>
      <w:r w:rsidRPr="00A94ACF">
        <w:t>седах</w:t>
      </w:r>
      <w:proofErr w:type="spellEnd"/>
      <w:r w:rsidRPr="00A94ACF">
        <w:t xml:space="preserve">; выпады и </w:t>
      </w:r>
      <w:proofErr w:type="spellStart"/>
      <w:r w:rsidRPr="00A94ACF">
        <w:t>полушпагаты</w:t>
      </w:r>
      <w:proofErr w:type="spellEnd"/>
      <w:r w:rsidRPr="00A94ACF">
        <w:t xml:space="preserve"> на месте; «</w:t>
      </w:r>
      <w:proofErr w:type="spellStart"/>
      <w:r w:rsidRPr="00A94ACF">
        <w:t>выкруты</w:t>
      </w:r>
      <w:proofErr w:type="spellEnd"/>
      <w:r w:rsidRPr="00A94ACF"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упражнений, включающие в себя максимальное сгибание и </w:t>
      </w:r>
      <w:proofErr w:type="spellStart"/>
      <w:r w:rsidRPr="00A94ACF">
        <w:t>прогибание</w:t>
      </w:r>
      <w:proofErr w:type="spellEnd"/>
      <w:r w:rsidRPr="00A94ACF">
        <w:t xml:space="preserve"> туловища (в стойках и </w:t>
      </w:r>
      <w:proofErr w:type="spellStart"/>
      <w:r w:rsidRPr="00A94ACF">
        <w:t>седах</w:t>
      </w:r>
      <w:proofErr w:type="spellEnd"/>
      <w:r w:rsidRPr="00A94ACF">
        <w:t>); индивидуальные комплексы по развитию гибкости.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proofErr w:type="gramStart"/>
      <w:r w:rsidRPr="00A94ACF">
        <w:t>Развитие координации: произвольное преодоление простых препятствий; передвижение с резко изменяющимся направлением и остановками в заданной позе; ходьба по гимнастической скамейке, низкому гимнастическому бревну с меняющимся темпом и длиной шага, поворотами и приседаниями; воспроизведение заданной игровой позы; игры на переключение внимания, на расслабление мышц рук, ног, туловища (в положениях стоя и лежа, сидя);</w:t>
      </w:r>
      <w:proofErr w:type="gramEnd"/>
      <w:r w:rsidRPr="00A94ACF">
        <w:t xml:space="preserve"> жонглирование малыми предметами; преодоление полос препятствий, включающих в себя висы, упоры, простые прыжки, </w:t>
      </w:r>
      <w:proofErr w:type="spellStart"/>
      <w:r w:rsidRPr="00A94ACF">
        <w:t>перелезание</w:t>
      </w:r>
      <w:proofErr w:type="spellEnd"/>
      <w:r w:rsidRPr="00A94ACF"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упражнения на расслабление отдельных мышечных групп; передвижение шагом, бегом, прыжками в разных направлениях по намеченным ориентирам и по сигналу.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Формирование осанки: 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Развитие силовых способностей: 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 кг, гантели до 100 г, гимнастические палки и булавы), комплексы упражнений с постепенным включением в работу основных мышечных групп и увеличивающимся отягощением; лазанье с дополнительным отягощением на поясе (по гимнастической стенке и наклонной гимнастической скамейке в упоре на коленях и в упоре присев); </w:t>
      </w:r>
      <w:proofErr w:type="spellStart"/>
      <w:r w:rsidRPr="00A94ACF">
        <w:t>перелезание</w:t>
      </w:r>
      <w:proofErr w:type="spellEnd"/>
      <w:r w:rsidRPr="00A94ACF">
        <w:t xml:space="preserve"> и перепрыгивание через препятствия с опорой на руки; подтягивание в висе стоя и лежа; </w:t>
      </w:r>
      <w:proofErr w:type="gramStart"/>
      <w:r w:rsidRPr="00A94ACF">
        <w:t>отжимание</w:t>
      </w:r>
      <w:proofErr w:type="gramEnd"/>
      <w:r w:rsidRPr="00A94ACF">
        <w:t xml:space="preserve">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 - вперед толчком одной ногой и двумя ногами о гимнастический мостик; переноска партнера в парах.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На материале легкой атлетики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Развитие координации: бег с изменяющимся направлением по ограниченной опоре; </w:t>
      </w:r>
      <w:proofErr w:type="spellStart"/>
      <w:r w:rsidRPr="00A94ACF">
        <w:t>пробегание</w:t>
      </w:r>
      <w:proofErr w:type="spellEnd"/>
      <w:r w:rsidRPr="00A94ACF"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Развитие быстроты: 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 положений; броски в стенку и ловля теннисного мяча в максимальном темпе, из разных исходных положений, с поворотами.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Развитие выносливости: 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 м (с сохраняющимся или изменяющимся интервалом отдыха); бег на дистанцию до 400 м; равномерный 6-минутный бег.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proofErr w:type="gramStart"/>
      <w:r w:rsidRPr="00A94ACF">
        <w:t xml:space="preserve">Развитие силовых способностей: повторное выполнение </w:t>
      </w:r>
      <w:proofErr w:type="spellStart"/>
      <w:r w:rsidRPr="00A94ACF">
        <w:t>многоскоков</w:t>
      </w:r>
      <w:proofErr w:type="spellEnd"/>
      <w:r w:rsidRPr="00A94ACF">
        <w:t>; повторное преодоление препятствий (15–20 см); передача набивного мяча (1 кг) в максимальном темпе, по кругу, из разных исходных положений; метание набивных мячей (1—2 кг) одной рукой и двумя руками из разных исходных положений и различными способами (сверху, сбоку, снизу, от груди); повторное выполнение беговых нагрузок в горку;</w:t>
      </w:r>
      <w:proofErr w:type="gramEnd"/>
      <w:r w:rsidRPr="00A94ACF">
        <w:t xml:space="preserve"> прыжки в высоту на месте с касанием рукой подвешенных ориентиров; прыжки с продвижением вперед (правым и левым боком), с </w:t>
      </w:r>
      <w:r w:rsidRPr="00A94ACF">
        <w:lastRenderedPageBreak/>
        <w:t xml:space="preserve">доставанием ориентиров, расположенных на разной высоте; прыжки по разметкам в </w:t>
      </w:r>
      <w:proofErr w:type="spellStart"/>
      <w:r w:rsidRPr="00A94ACF">
        <w:t>полуприседе</w:t>
      </w:r>
      <w:proofErr w:type="spellEnd"/>
      <w:r w:rsidRPr="00A94ACF">
        <w:t xml:space="preserve"> и приседе; запрыгивание с последующим спрыгиванием.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На материале лыжных гонок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proofErr w:type="gramStart"/>
      <w:r w:rsidRPr="00A94ACF">
        <w:t>Развитие координации: 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двух, трех шагов; спуск с горы с изменяющимися стойками на лыжах; подбирание предметов во время спуска в низкой стойке.</w:t>
      </w:r>
      <w:proofErr w:type="gramEnd"/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Развитие выносливости: 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  <w:r w:rsidR="000B2A8A" w:rsidRPr="00A94ACF">
        <w:t xml:space="preserve">  </w:t>
      </w:r>
    </w:p>
    <w:p w:rsidR="000B2A8A" w:rsidRPr="00A94ACF" w:rsidRDefault="000B2A8A" w:rsidP="00C07D9F">
      <w:pPr>
        <w:widowControl w:val="0"/>
        <w:autoSpaceDE w:val="0"/>
        <w:autoSpaceDN w:val="0"/>
        <w:adjustRightInd w:val="0"/>
        <w:jc w:val="both"/>
      </w:pPr>
    </w:p>
    <w:p w:rsidR="00C07D9F" w:rsidRPr="00A94ACF" w:rsidRDefault="00A94ACF" w:rsidP="00C07D9F">
      <w:pPr>
        <w:keepNext/>
        <w:jc w:val="center"/>
        <w:outlineLvl w:val="2"/>
        <w:rPr>
          <w:bCs/>
        </w:rPr>
      </w:pPr>
      <w:r>
        <w:t xml:space="preserve">Содержание </w:t>
      </w:r>
      <w:r w:rsidR="00C07D9F" w:rsidRPr="00A94ACF">
        <w:t xml:space="preserve"> курса</w:t>
      </w:r>
    </w:p>
    <w:p w:rsidR="0053608D" w:rsidRPr="00A94ACF" w:rsidRDefault="0053608D" w:rsidP="00C07D9F">
      <w:pPr>
        <w:widowControl w:val="0"/>
        <w:autoSpaceDE w:val="0"/>
        <w:autoSpaceDN w:val="0"/>
        <w:adjustRightInd w:val="0"/>
        <w:jc w:val="center"/>
      </w:pP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center"/>
      </w:pPr>
      <w:r w:rsidRPr="00A94ACF">
        <w:t>Знания о физической культуре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Возникновение первых спортивных соревнований. Появление мяча, упражнений и игр с мячом. История зарождения древних Олимпийских игр. Физические упражнения, их отличие от естественных движений. Основные физические качества: сила, быстрота, выносливость, гибкость, равновесие. Закаливание организма (обтирание).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center"/>
      </w:pPr>
      <w:r w:rsidRPr="00A94ACF">
        <w:t>Способы физкультурной деятельности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Выполнение утренней зарядки и гимнастики под музыку; проведение закаливающих процедур; выполнение упражнений, развивающих быстроту и равновесие, совершенствующих точность броска малого мяча. Подвижные игры и занятия физическими упражнениями во время прогулок. Измерение длины и массы тела.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center"/>
      </w:pPr>
      <w:r w:rsidRPr="00A94ACF">
        <w:t>Физическое совершенствование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Гимнастика с основами акробатики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Организующие команды и приемы: повороты кругом с разделением по команде «Кругом! Раз-два»; перестроение по двое в шеренге и колонне; передвижение в колонне с разной дистанцией и темпом, по «диагонали» и «</w:t>
      </w:r>
      <w:proofErr w:type="spellStart"/>
      <w:r w:rsidRPr="00A94ACF">
        <w:t>противоходом</w:t>
      </w:r>
      <w:proofErr w:type="spellEnd"/>
      <w:r w:rsidRPr="00A94ACF">
        <w:t>».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Акробатические упражнения из </w:t>
      </w:r>
      <w:proofErr w:type="gramStart"/>
      <w:r w:rsidRPr="00A94ACF">
        <w:t>положения</w:t>
      </w:r>
      <w:proofErr w:type="gramEnd"/>
      <w:r w:rsidRPr="00A94ACF">
        <w:t xml:space="preserve"> лежа на спине, стойка на лопатках (согнув и выпрямив ноги); кувырок вперед в группировке; из стойки на лопатках </w:t>
      </w:r>
      <w:proofErr w:type="spellStart"/>
      <w:r w:rsidRPr="00A94ACF">
        <w:t>полупереворот</w:t>
      </w:r>
      <w:proofErr w:type="spellEnd"/>
      <w:r w:rsidRPr="00A94ACF">
        <w:t xml:space="preserve"> назад в стойку на коленях.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Гимнастические упражнения прикладного характера: танцевальные упражнения, упражнения на низкой перекладине — вис на согнутых руках, </w:t>
      </w:r>
      <w:proofErr w:type="gramStart"/>
      <w:r w:rsidRPr="00A94ACF">
        <w:t>вис</w:t>
      </w:r>
      <w:proofErr w:type="gramEnd"/>
      <w:r w:rsidRPr="00A94ACF">
        <w:t xml:space="preserve"> стоя спереди, сзади, </w:t>
      </w:r>
      <w:proofErr w:type="spellStart"/>
      <w:r w:rsidRPr="00A94ACF">
        <w:t>зависом</w:t>
      </w:r>
      <w:proofErr w:type="spellEnd"/>
      <w:r w:rsidRPr="00A94ACF">
        <w:t xml:space="preserve"> одной, двумя ногами.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Легкая атлетика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Бег: равномерный бег с последующим ускорением, челночный бег 3 х 10 м, бег с изменением частоты шагов.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Броски большого мяча снизу из </w:t>
      </w:r>
      <w:proofErr w:type="gramStart"/>
      <w:r w:rsidRPr="00A94ACF">
        <w:t>положения</w:t>
      </w:r>
      <w:proofErr w:type="gramEnd"/>
      <w:r w:rsidRPr="00A94ACF">
        <w:t xml:space="preserve"> стоя и сидя из-за головы.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Метание малого мяча на дальность из-за головы.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Прыжки: на месте и с поворотом на 90° и 100°, по разметкам, через препятствия; в высоту с прямого разбега; со скакалкой.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Лыжные гонки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Передвижения на лыжах: попеременный </w:t>
      </w:r>
      <w:proofErr w:type="spellStart"/>
      <w:r w:rsidRPr="00A94ACF">
        <w:t>двухшажный</w:t>
      </w:r>
      <w:proofErr w:type="spellEnd"/>
      <w:r w:rsidRPr="00A94ACF">
        <w:t xml:space="preserve"> ход.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Спуски в основной стойке.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Подъем «лесенкой».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Торможение «плугом»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 xml:space="preserve">Плавание: Движения ног и рук при </w:t>
      </w:r>
      <w:proofErr w:type="spellStart"/>
      <w:r w:rsidRPr="00A94ACF">
        <w:t>проплывании</w:t>
      </w:r>
      <w:proofErr w:type="spellEnd"/>
      <w:r w:rsidRPr="00A94ACF">
        <w:t xml:space="preserve"> способами кроль на груди. Специальные плавательные упражнения для освоения в водной </w:t>
      </w:r>
      <w:r w:rsidRPr="00A94ACF">
        <w:lastRenderedPageBreak/>
        <w:t>среде: погружение в воду с открытыми глазами, «поплавок». Упражнения  по совершенствованию техники движения рук. Влияние плавания на состояние здоровья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Подвижные игры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На материале раздела «Гимнастика с основами акробатики»</w:t>
      </w:r>
      <w:proofErr w:type="gramStart"/>
      <w:r w:rsidRPr="00A94ACF">
        <w:t>:«</w:t>
      </w:r>
      <w:proofErr w:type="gramEnd"/>
      <w:r w:rsidRPr="00A94ACF">
        <w:t>Волна», «Неудобный бросок», «Конники-спортсмены», «Отгадай, чей голос», «Что изменилось», «Посадка картофеля», «Прокати быстрее мяч», эстафеты типа: «Веревочка под ногами», «Эстафеты с обручами».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На материале раздела «Легкая атлетика»</w:t>
      </w:r>
      <w:proofErr w:type="gramStart"/>
      <w:r w:rsidRPr="00A94ACF">
        <w:t>:«</w:t>
      </w:r>
      <w:proofErr w:type="gramEnd"/>
      <w:r w:rsidRPr="00A94ACF">
        <w:t>Точно в мишень», «Вызов номеров», «Шишки – желуди – орехи», «Невод», «Заяц без дома», «Пустое место», «Мяч соседу», «Космонавты», «Мышеловка».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На материале раздела «Лыжные гонки»: «Проехать через ворота», «Слалом на санках», «Спуск с поворотом», «Подними предмет» (на санках), «Кто быстрее взойдет на горку», «Кто дальше скатится с горки» (на лыжах).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На материале раздела «Спортивные игры»: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proofErr w:type="gramStart"/>
      <w:r w:rsidRPr="00A94ACF">
        <w:t>Футбол: остановка катящегося мяча; ведение мяча внутренней и внешней частью подъема по прямой, по дуге, с остановками по сигналу, между стойками, с обводкой стоек; остановка катящегося мяча внутренней частью стопы; подвижные игры:</w:t>
      </w:r>
      <w:proofErr w:type="gramEnd"/>
      <w:r w:rsidRPr="00A94ACF">
        <w:t xml:space="preserve"> «Гонка мячей», «Метко в цель», «Слалом с мячом», «Футбольный бильярд», «Бросок ногой».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proofErr w:type="gramStart"/>
      <w:r w:rsidRPr="00A94ACF">
        <w:t>Баскетбол: специальные передвижения без мяча в стойке баскетболиста, приставными шагами правым и левым боком; бег спиной вперед; остановка в шаге и прыжком; ведение мяча на месте, по прямой, по дуге, с остановками по сигналу; подвижные игры:</w:t>
      </w:r>
      <w:proofErr w:type="gramEnd"/>
      <w:r w:rsidRPr="00A94ACF">
        <w:t xml:space="preserve"> «Мяч среднему», «Мяч соседу», «Бросок мяча в колонне».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Волейбол: подводящие упражнения для обучения прямой нижней и боковой подаче; специальные движения — подбрасывание мяча на заданную высоту и расстояние от туловища; подвижные игры: «Волна», «Неудобный бросок».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Общеразвивающие физические упражнения на развитие основных физических качеств.</w:t>
      </w:r>
    </w:p>
    <w:p w:rsidR="00C07D9F" w:rsidRPr="00A94ACF" w:rsidRDefault="00C07D9F" w:rsidP="00C07D9F">
      <w:pPr>
        <w:rPr>
          <w:rFonts w:eastAsia="Calibri"/>
          <w:lang w:eastAsia="en-US"/>
        </w:rPr>
      </w:pPr>
      <w:r w:rsidRPr="00A94ACF">
        <w:t>Планируемые результаты освоения программы физическая культура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Данные планируемые результаты и примеры оценки их достижения составлены с учетом возможностей учащихся основной физкультурной группы (не имеющих противопоказаний для занятий физической культурой или существенных ограничений по нагрузке).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Раздел «Знания о физической культуре»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Выпускник научится:</w:t>
      </w:r>
    </w:p>
    <w:p w:rsidR="00C07D9F" w:rsidRPr="00A94ACF" w:rsidRDefault="00C07D9F" w:rsidP="00C07D9F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A94ACF">
        <w:t xml:space="preserve">ориентироваться в понятиях «физическая культура», «режим дня»; </w:t>
      </w:r>
    </w:p>
    <w:p w:rsidR="00C07D9F" w:rsidRPr="00A94ACF" w:rsidRDefault="00C07D9F" w:rsidP="00C07D9F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A94ACF">
        <w:t xml:space="preserve">характеризовать роль и значение утренней зарядки, физкультминуток и </w:t>
      </w:r>
      <w:proofErr w:type="spellStart"/>
      <w:r w:rsidRPr="00A94ACF">
        <w:t>физкультпауз</w:t>
      </w:r>
      <w:proofErr w:type="spellEnd"/>
      <w:r w:rsidRPr="00A94ACF">
        <w:t>, уроков физической культуры, закаливания, прогулок на свежем воздухе, подвижных игр, занятий спортом для укрепления здоровья, развития основных систем организма;</w:t>
      </w:r>
    </w:p>
    <w:p w:rsidR="00C07D9F" w:rsidRPr="00A94ACF" w:rsidRDefault="00C07D9F" w:rsidP="00C07D9F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A94ACF">
        <w:t xml:space="preserve"> раскрывать на примерах (из истории или из личного </w:t>
      </w:r>
      <w:proofErr w:type="gramStart"/>
      <w:r w:rsidRPr="00A94ACF">
        <w:t>опы</w:t>
      </w:r>
      <w:r w:rsidRPr="00A94ACF">
        <w:rPr>
          <w:vanish/>
        </w:rPr>
        <w:t>доровья, развития основных сис</w:t>
      </w:r>
      <w:r w:rsidRPr="00A94ACF">
        <w:t>та</w:t>
      </w:r>
      <w:proofErr w:type="gramEnd"/>
      <w:r w:rsidRPr="00A94ACF">
        <w:t>) положительное влияние занятий физической культурой на физическое и личностное развитие;</w:t>
      </w:r>
    </w:p>
    <w:p w:rsidR="00C07D9F" w:rsidRPr="00A94ACF" w:rsidRDefault="00C07D9F" w:rsidP="00C07D9F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proofErr w:type="gramStart"/>
      <w:r w:rsidRPr="00A94ACF">
        <w:t>ориентироваться в понятии «физическая подготовка», характеризовать основные физические качества (силу, быстроту, выносливость, координацию, гибкость) и различать их между собой;</w:t>
      </w:r>
      <w:proofErr w:type="gramEnd"/>
    </w:p>
    <w:p w:rsidR="00C07D9F" w:rsidRPr="00A94ACF" w:rsidRDefault="00C07D9F" w:rsidP="00C07D9F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A94ACF">
        <w:t>организовывать места занятий физическими упражнениями и подвижными играми (как в помещении, так и на открытом воздухе), соблюдать правила поведения и предупреждения травматизма во время занятий физическими упражнениями.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Выпускник получит возможность научиться:</w:t>
      </w:r>
    </w:p>
    <w:p w:rsidR="00C07D9F" w:rsidRPr="00A94ACF" w:rsidRDefault="00C07D9F" w:rsidP="00C07D9F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A94ACF">
        <w:t>выявлять связь занятий физической культурой с трудовой и оборонной деятельностью;</w:t>
      </w:r>
    </w:p>
    <w:p w:rsidR="00C07D9F" w:rsidRPr="00A94ACF" w:rsidRDefault="00C07D9F" w:rsidP="00C07D9F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A94ACF">
        <w:t>характеризовать роль и значение режима дня в сохранении и укреплении здоровья; планировать и корректировать режим дня в зависимости от индивидуальных особенностей учебной и внешкольной деятельности, показателей здоровья, физического развития и физической подготовленности.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Раздел «Способы физкультурной деятельности»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Выпускник научится:</w:t>
      </w:r>
    </w:p>
    <w:p w:rsidR="00C07D9F" w:rsidRPr="00A94ACF" w:rsidRDefault="00C07D9F" w:rsidP="00C07D9F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</w:pPr>
      <w:r w:rsidRPr="00A94ACF">
        <w:t>отбирать и выполнять комплексы упражнений для утренней зарядки и физкультминуток в соответствии с изученными правилами;</w:t>
      </w:r>
    </w:p>
    <w:p w:rsidR="00C07D9F" w:rsidRPr="00A94ACF" w:rsidRDefault="00C07D9F" w:rsidP="00C07D9F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</w:pPr>
      <w:r w:rsidRPr="00A94ACF"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C07D9F" w:rsidRPr="00A94ACF" w:rsidRDefault="00C07D9F" w:rsidP="00C07D9F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</w:pPr>
      <w:r w:rsidRPr="00A94ACF">
        <w:t>измерять показатели физического развития (рост и массу тела) и физической подготовленности (сила, быстрота, выносливость, гибкость), вести систематические наблюдения за их динамикой.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Выпускник получит возможность научиться:</w:t>
      </w:r>
    </w:p>
    <w:p w:rsidR="00C07D9F" w:rsidRPr="00A94ACF" w:rsidRDefault="00C07D9F" w:rsidP="00C07D9F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</w:pPr>
      <w:r w:rsidRPr="00A94ACF">
        <w:t>вести тетрадь по физической культуре с записями 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основных показателей физического развития и физической подготовленности;</w:t>
      </w:r>
    </w:p>
    <w:p w:rsidR="00C07D9F" w:rsidRPr="00A94ACF" w:rsidRDefault="00C07D9F" w:rsidP="00C07D9F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</w:pPr>
      <w:r w:rsidRPr="00A94ACF">
        <w:t>целенаправленно отбирать физические упражнения для индивидуальных занятий по развитию физических качеств;</w:t>
      </w:r>
    </w:p>
    <w:p w:rsidR="00C07D9F" w:rsidRPr="00A94ACF" w:rsidRDefault="00C07D9F" w:rsidP="00C07D9F">
      <w:pPr>
        <w:widowControl w:val="0"/>
        <w:numPr>
          <w:ilvl w:val="0"/>
          <w:numId w:val="5"/>
        </w:numPr>
        <w:autoSpaceDE w:val="0"/>
        <w:autoSpaceDN w:val="0"/>
        <w:adjustRightInd w:val="0"/>
        <w:jc w:val="both"/>
      </w:pPr>
      <w:r w:rsidRPr="00A94ACF">
        <w:t>выполнять простейшие приемы оказания доврачебной помощи при травмах и ушибах.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Раздел «Физическое совершенствование»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Выпускник научится:</w:t>
      </w:r>
    </w:p>
    <w:p w:rsidR="00C07D9F" w:rsidRPr="00A94ACF" w:rsidRDefault="00C07D9F" w:rsidP="00C07D9F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proofErr w:type="gramStart"/>
      <w:r w:rsidRPr="00A94ACF">
        <w:t>выполнять упражнения по коррекции и профилактике нарушения зрения и осанки, упражнения на развитие физических качеств (силы, быстроты, выносливости, координации, гибкости); оценивать величину нагрузки (большая, средняя, малая) по частоте пульса (с помощью специальной таблицы);</w:t>
      </w:r>
      <w:proofErr w:type="gramEnd"/>
    </w:p>
    <w:p w:rsidR="00C07D9F" w:rsidRPr="00A94ACF" w:rsidRDefault="00C07D9F" w:rsidP="00C07D9F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A94ACF">
        <w:t>выполнять тестовые упражнения для оценки динамики индивидуального развития основных физических качеств;</w:t>
      </w:r>
    </w:p>
    <w:p w:rsidR="00C07D9F" w:rsidRPr="00A94ACF" w:rsidRDefault="00C07D9F" w:rsidP="00C07D9F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A94ACF">
        <w:t>выполнять организующие строевые команды и приемы;</w:t>
      </w:r>
    </w:p>
    <w:p w:rsidR="00C07D9F" w:rsidRPr="00A94ACF" w:rsidRDefault="00C07D9F" w:rsidP="00C07D9F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A94ACF">
        <w:t>выполнять акробатические упражнения (кувырки, стойки, перекаты);</w:t>
      </w:r>
    </w:p>
    <w:p w:rsidR="00C07D9F" w:rsidRPr="00A94ACF" w:rsidRDefault="00C07D9F" w:rsidP="00C07D9F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A94ACF">
        <w:t>выполнять гимнастические упражнения на спортивных снарядах (перекладина, брусья, гимнастическое бревно);</w:t>
      </w:r>
    </w:p>
    <w:p w:rsidR="00C07D9F" w:rsidRPr="00A94ACF" w:rsidRDefault="00C07D9F" w:rsidP="00C07D9F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A94ACF">
        <w:t>выполнять легкоатлетические упражнения (бег, прыжки, метания и броски мяча разного веса);</w:t>
      </w:r>
    </w:p>
    <w:p w:rsidR="00C07D9F" w:rsidRPr="00A94ACF" w:rsidRDefault="00C07D9F" w:rsidP="00C07D9F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</w:pPr>
      <w:r w:rsidRPr="00A94ACF">
        <w:t>выполнять игровые действия и упражнения из подвижных игр разной функциональной направленности.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both"/>
      </w:pPr>
      <w:r w:rsidRPr="00A94ACF">
        <w:t>Выпускник получит возможность научиться:</w:t>
      </w:r>
    </w:p>
    <w:p w:rsidR="00C07D9F" w:rsidRPr="00A94ACF" w:rsidRDefault="00C07D9F" w:rsidP="00C07D9F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A94ACF">
        <w:t>сохранять правильную осанку, оптимальное телосложение;</w:t>
      </w:r>
    </w:p>
    <w:p w:rsidR="00C07D9F" w:rsidRPr="00A94ACF" w:rsidRDefault="00C07D9F" w:rsidP="00C07D9F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A94ACF">
        <w:t>выполнять эстетически красиво гимнастические и акробатические комбинации;</w:t>
      </w:r>
    </w:p>
    <w:p w:rsidR="00C07D9F" w:rsidRPr="00A94ACF" w:rsidRDefault="00C07D9F" w:rsidP="00C07D9F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A94ACF">
        <w:t>играть в баскетбол, футбол и волейбол по упрощенным правилам;</w:t>
      </w:r>
    </w:p>
    <w:p w:rsidR="00C07D9F" w:rsidRPr="00A94ACF" w:rsidRDefault="00C07D9F" w:rsidP="00C07D9F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</w:pPr>
      <w:r w:rsidRPr="00A94ACF">
        <w:t>плавать, в том числе спортивными способами;</w:t>
      </w:r>
    </w:p>
    <w:p w:rsidR="00C07D9F" w:rsidRPr="00A94ACF" w:rsidRDefault="00C07D9F" w:rsidP="00C07D9F">
      <w:pPr>
        <w:widowControl w:val="0"/>
        <w:tabs>
          <w:tab w:val="left" w:pos="6630"/>
        </w:tabs>
        <w:autoSpaceDE w:val="0"/>
        <w:autoSpaceDN w:val="0"/>
        <w:adjustRightInd w:val="0"/>
        <w:rPr>
          <w:bCs/>
          <w:color w:val="000000"/>
        </w:rPr>
      </w:pPr>
    </w:p>
    <w:p w:rsidR="00C07D9F" w:rsidRPr="00A94ACF" w:rsidRDefault="00C07D9F" w:rsidP="00C07D9F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line="288" w:lineRule="exact"/>
        <w:rPr>
          <w:bCs/>
          <w:color w:val="000000"/>
          <w:spacing w:val="-14"/>
        </w:rPr>
      </w:pPr>
      <w:r w:rsidRPr="00A94ACF">
        <w:rPr>
          <w:bCs/>
          <w:color w:val="000000"/>
          <w:spacing w:val="-3"/>
        </w:rPr>
        <w:t>Учебно-практическое оборудование: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</w:pPr>
    </w:p>
    <w:p w:rsidR="00C07D9F" w:rsidRPr="00A94ACF" w:rsidRDefault="00C07D9F" w:rsidP="00C07D9F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288" w:lineRule="exact"/>
        <w:ind w:left="567"/>
        <w:rPr>
          <w:bCs/>
          <w:color w:val="000000"/>
          <w:spacing w:val="-25"/>
        </w:rPr>
      </w:pPr>
      <w:r w:rsidRPr="00A94ACF">
        <w:rPr>
          <w:color w:val="000000"/>
          <w:spacing w:val="-2"/>
        </w:rPr>
        <w:t>Стенка гимнастическая (1 комплект для групповой работы на 5-6 человек).</w:t>
      </w:r>
    </w:p>
    <w:p w:rsidR="00C07D9F" w:rsidRPr="00A94ACF" w:rsidRDefault="00C07D9F" w:rsidP="00C07D9F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288" w:lineRule="exact"/>
        <w:ind w:left="567" w:right="7"/>
        <w:rPr>
          <w:color w:val="000000"/>
          <w:spacing w:val="-12"/>
        </w:rPr>
      </w:pPr>
      <w:r w:rsidRPr="00A94ACF">
        <w:rPr>
          <w:color w:val="000000"/>
          <w:spacing w:val="-4"/>
        </w:rPr>
        <w:t>Скамейка гимнастическая жесткая 2 м; 4 м (1 комплект для групповой работы на 5-6 че</w:t>
      </w:r>
      <w:r w:rsidRPr="00A94ACF">
        <w:rPr>
          <w:color w:val="000000"/>
        </w:rPr>
        <w:t>ловек).</w:t>
      </w:r>
    </w:p>
    <w:p w:rsidR="00C07D9F" w:rsidRPr="00A94ACF" w:rsidRDefault="00C07D9F" w:rsidP="00C07D9F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288" w:lineRule="exact"/>
        <w:ind w:left="567" w:right="7"/>
        <w:rPr>
          <w:color w:val="000000"/>
          <w:spacing w:val="-15"/>
        </w:rPr>
      </w:pPr>
      <w:r w:rsidRPr="00A94ACF">
        <w:rPr>
          <w:color w:val="000000"/>
          <w:spacing w:val="-4"/>
        </w:rPr>
        <w:t>Комплект навесного оборудования - мишени для метания (1 комплект для групповой рабо</w:t>
      </w:r>
      <w:r w:rsidRPr="00A94ACF">
        <w:rPr>
          <w:color w:val="000000"/>
        </w:rPr>
        <w:t>ты на 5-6 человек).</w:t>
      </w:r>
    </w:p>
    <w:p w:rsidR="00C07D9F" w:rsidRPr="00A94ACF" w:rsidRDefault="00C07D9F" w:rsidP="00C07D9F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288" w:lineRule="exact"/>
        <w:ind w:left="567"/>
        <w:rPr>
          <w:color w:val="000000"/>
          <w:spacing w:val="-12"/>
        </w:rPr>
      </w:pPr>
      <w:proofErr w:type="gramStart"/>
      <w:r w:rsidRPr="00A94ACF">
        <w:rPr>
          <w:color w:val="000000"/>
          <w:spacing w:val="-4"/>
        </w:rPr>
        <w:t>Мячи: мяч малый (теннисный), мяч малый (мягкий), мячи футбольные (на каждого учени</w:t>
      </w:r>
      <w:r w:rsidRPr="00A94ACF">
        <w:rPr>
          <w:color w:val="000000"/>
        </w:rPr>
        <w:t>ка), массажные (на каждого ученика).</w:t>
      </w:r>
      <w:proofErr w:type="gramEnd"/>
    </w:p>
    <w:p w:rsidR="00C07D9F" w:rsidRPr="00A94ACF" w:rsidRDefault="00C07D9F" w:rsidP="00C07D9F">
      <w:pPr>
        <w:widowControl w:val="0"/>
        <w:numPr>
          <w:ilvl w:val="0"/>
          <w:numId w:val="8"/>
        </w:numPr>
        <w:shd w:val="clear" w:color="auto" w:fill="FFFFFF"/>
        <w:tabs>
          <w:tab w:val="left" w:pos="641"/>
        </w:tabs>
        <w:autoSpaceDE w:val="0"/>
        <w:autoSpaceDN w:val="0"/>
        <w:adjustRightInd w:val="0"/>
        <w:spacing w:line="288" w:lineRule="exact"/>
        <w:ind w:left="567"/>
        <w:rPr>
          <w:color w:val="000000"/>
          <w:spacing w:val="-18"/>
        </w:rPr>
      </w:pPr>
      <w:r w:rsidRPr="00A94ACF">
        <w:rPr>
          <w:color w:val="000000"/>
          <w:spacing w:val="-3"/>
        </w:rPr>
        <w:lastRenderedPageBreak/>
        <w:t>Палка гимнастическая (на каждого ученика).</w:t>
      </w:r>
    </w:p>
    <w:p w:rsidR="00C07D9F" w:rsidRPr="00A94ACF" w:rsidRDefault="00C07D9F" w:rsidP="00C07D9F">
      <w:pPr>
        <w:widowControl w:val="0"/>
        <w:numPr>
          <w:ilvl w:val="0"/>
          <w:numId w:val="8"/>
        </w:numPr>
        <w:shd w:val="clear" w:color="auto" w:fill="FFFFFF"/>
        <w:tabs>
          <w:tab w:val="left" w:pos="641"/>
        </w:tabs>
        <w:autoSpaceDE w:val="0"/>
        <w:autoSpaceDN w:val="0"/>
        <w:adjustRightInd w:val="0"/>
        <w:spacing w:line="288" w:lineRule="exact"/>
        <w:ind w:left="567"/>
        <w:rPr>
          <w:color w:val="000000"/>
          <w:spacing w:val="-18"/>
        </w:rPr>
      </w:pPr>
      <w:r w:rsidRPr="00A94ACF">
        <w:rPr>
          <w:color w:val="000000"/>
          <w:spacing w:val="-3"/>
        </w:rPr>
        <w:t>Скакалка детская (1 комплект для групповой работы на 5-6 человек).</w:t>
      </w:r>
    </w:p>
    <w:p w:rsidR="00C07D9F" w:rsidRPr="00A94ACF" w:rsidRDefault="00C07D9F" w:rsidP="00C07D9F">
      <w:pPr>
        <w:widowControl w:val="0"/>
        <w:numPr>
          <w:ilvl w:val="0"/>
          <w:numId w:val="8"/>
        </w:numPr>
        <w:shd w:val="clear" w:color="auto" w:fill="FFFFFF"/>
        <w:tabs>
          <w:tab w:val="left" w:pos="641"/>
        </w:tabs>
        <w:autoSpaceDE w:val="0"/>
        <w:autoSpaceDN w:val="0"/>
        <w:adjustRightInd w:val="0"/>
        <w:spacing w:line="288" w:lineRule="exact"/>
        <w:ind w:left="567"/>
        <w:rPr>
          <w:color w:val="000000"/>
          <w:spacing w:val="-14"/>
        </w:rPr>
      </w:pPr>
      <w:r w:rsidRPr="00A94ACF">
        <w:rPr>
          <w:color w:val="000000"/>
          <w:spacing w:val="-3"/>
        </w:rPr>
        <w:t>Мат гимнастический (1 комплект для групповой работы на 5-6 человек).</w:t>
      </w:r>
    </w:p>
    <w:p w:rsidR="00C07D9F" w:rsidRPr="00A94ACF" w:rsidRDefault="00C07D9F" w:rsidP="00C07D9F">
      <w:pPr>
        <w:widowControl w:val="0"/>
        <w:numPr>
          <w:ilvl w:val="0"/>
          <w:numId w:val="8"/>
        </w:numPr>
        <w:shd w:val="clear" w:color="auto" w:fill="FFFFFF"/>
        <w:tabs>
          <w:tab w:val="left" w:pos="641"/>
        </w:tabs>
        <w:autoSpaceDE w:val="0"/>
        <w:autoSpaceDN w:val="0"/>
        <w:adjustRightInd w:val="0"/>
        <w:spacing w:before="7" w:line="288" w:lineRule="exact"/>
        <w:ind w:left="567"/>
        <w:rPr>
          <w:color w:val="000000"/>
          <w:spacing w:val="-18"/>
        </w:rPr>
      </w:pPr>
      <w:r w:rsidRPr="00A94ACF">
        <w:rPr>
          <w:color w:val="000000"/>
          <w:spacing w:val="-2"/>
        </w:rPr>
        <w:t>Кегли (1 комплект для групповой работы на 5-6 человек).</w:t>
      </w:r>
    </w:p>
    <w:p w:rsidR="00C07D9F" w:rsidRPr="00A94ACF" w:rsidRDefault="00C07D9F" w:rsidP="00C07D9F">
      <w:pPr>
        <w:widowControl w:val="0"/>
        <w:shd w:val="clear" w:color="auto" w:fill="FFFFFF"/>
        <w:tabs>
          <w:tab w:val="left" w:pos="554"/>
        </w:tabs>
        <w:autoSpaceDE w:val="0"/>
        <w:autoSpaceDN w:val="0"/>
        <w:adjustRightInd w:val="0"/>
        <w:spacing w:line="274" w:lineRule="exact"/>
      </w:pPr>
      <w:r w:rsidRPr="00A94ACF">
        <w:t xml:space="preserve"> 9</w:t>
      </w:r>
      <w:r w:rsidRPr="00A94ACF">
        <w:rPr>
          <w:color w:val="000000"/>
          <w:spacing w:val="-23"/>
        </w:rPr>
        <w:t xml:space="preserve">. </w:t>
      </w:r>
      <w:r w:rsidRPr="00A94ACF">
        <w:rPr>
          <w:color w:val="000000"/>
          <w:spacing w:val="-4"/>
        </w:rPr>
        <w:t>Обруч пластиковый детский (демонстрационный экземпляр).</w:t>
      </w:r>
    </w:p>
    <w:p w:rsidR="00C07D9F" w:rsidRPr="00A94ACF" w:rsidRDefault="00C07D9F" w:rsidP="00C07D9F">
      <w:pPr>
        <w:widowControl w:val="0"/>
        <w:numPr>
          <w:ilvl w:val="0"/>
          <w:numId w:val="9"/>
        </w:numPr>
        <w:shd w:val="clear" w:color="auto" w:fill="FFFFFF"/>
        <w:tabs>
          <w:tab w:val="left" w:pos="655"/>
        </w:tabs>
        <w:autoSpaceDE w:val="0"/>
        <w:autoSpaceDN w:val="0"/>
        <w:adjustRightInd w:val="0"/>
        <w:spacing w:line="274" w:lineRule="exact"/>
        <w:ind w:left="567"/>
        <w:rPr>
          <w:color w:val="000000"/>
          <w:spacing w:val="-27"/>
        </w:rPr>
      </w:pPr>
      <w:r w:rsidRPr="00A94ACF">
        <w:rPr>
          <w:color w:val="000000"/>
          <w:spacing w:val="-3"/>
        </w:rPr>
        <w:t>Флажки: разметочные с опорой, стартовые (демонстрационный экземпляр).</w:t>
      </w:r>
    </w:p>
    <w:p w:rsidR="00C07D9F" w:rsidRPr="00A94ACF" w:rsidRDefault="00C07D9F" w:rsidP="00C07D9F">
      <w:pPr>
        <w:widowControl w:val="0"/>
        <w:numPr>
          <w:ilvl w:val="0"/>
          <w:numId w:val="9"/>
        </w:numPr>
        <w:shd w:val="clear" w:color="auto" w:fill="FFFFFF"/>
        <w:tabs>
          <w:tab w:val="left" w:pos="655"/>
        </w:tabs>
        <w:autoSpaceDE w:val="0"/>
        <w:autoSpaceDN w:val="0"/>
        <w:adjustRightInd w:val="0"/>
        <w:spacing w:line="274" w:lineRule="exact"/>
        <w:ind w:left="567"/>
        <w:rPr>
          <w:color w:val="000000"/>
          <w:spacing w:val="-28"/>
        </w:rPr>
      </w:pPr>
      <w:r w:rsidRPr="00A94ACF">
        <w:rPr>
          <w:color w:val="000000"/>
          <w:spacing w:val="-4"/>
        </w:rPr>
        <w:t>Лента финишная (демонстрационный экземпляр).</w:t>
      </w:r>
    </w:p>
    <w:p w:rsidR="00C07D9F" w:rsidRPr="00A94ACF" w:rsidRDefault="00C07D9F" w:rsidP="00C07D9F">
      <w:pPr>
        <w:widowControl w:val="0"/>
        <w:numPr>
          <w:ilvl w:val="0"/>
          <w:numId w:val="9"/>
        </w:numPr>
        <w:shd w:val="clear" w:color="auto" w:fill="FFFFFF"/>
        <w:tabs>
          <w:tab w:val="left" w:pos="655"/>
        </w:tabs>
        <w:autoSpaceDE w:val="0"/>
        <w:autoSpaceDN w:val="0"/>
        <w:adjustRightInd w:val="0"/>
        <w:spacing w:line="274" w:lineRule="exact"/>
        <w:ind w:left="567"/>
        <w:rPr>
          <w:color w:val="000000"/>
          <w:spacing w:val="-28"/>
        </w:rPr>
      </w:pPr>
      <w:r w:rsidRPr="00A94ACF">
        <w:rPr>
          <w:color w:val="000000"/>
          <w:spacing w:val="-4"/>
        </w:rPr>
        <w:t>Рулетка измерительная (на каждого ученика).</w:t>
      </w:r>
    </w:p>
    <w:p w:rsidR="00C07D9F" w:rsidRPr="00A94ACF" w:rsidRDefault="00C07D9F" w:rsidP="00C07D9F">
      <w:pPr>
        <w:widowControl w:val="0"/>
        <w:numPr>
          <w:ilvl w:val="0"/>
          <w:numId w:val="9"/>
        </w:numPr>
        <w:shd w:val="clear" w:color="auto" w:fill="FFFFFF"/>
        <w:tabs>
          <w:tab w:val="left" w:pos="655"/>
        </w:tabs>
        <w:autoSpaceDE w:val="0"/>
        <w:autoSpaceDN w:val="0"/>
        <w:adjustRightInd w:val="0"/>
        <w:spacing w:line="274" w:lineRule="exact"/>
        <w:ind w:left="567"/>
        <w:rPr>
          <w:color w:val="000000"/>
          <w:spacing w:val="-27"/>
        </w:rPr>
      </w:pPr>
      <w:r w:rsidRPr="00A94ACF">
        <w:rPr>
          <w:color w:val="000000"/>
          <w:spacing w:val="-4"/>
        </w:rPr>
        <w:t>Набор инструментов для подготовки прыжковых ям.</w:t>
      </w:r>
    </w:p>
    <w:p w:rsidR="00C07D9F" w:rsidRPr="00A94ACF" w:rsidRDefault="00C07D9F" w:rsidP="00C07D9F">
      <w:pPr>
        <w:widowControl w:val="0"/>
        <w:numPr>
          <w:ilvl w:val="0"/>
          <w:numId w:val="9"/>
        </w:numPr>
        <w:shd w:val="clear" w:color="auto" w:fill="FFFFFF"/>
        <w:tabs>
          <w:tab w:val="left" w:pos="655"/>
        </w:tabs>
        <w:autoSpaceDE w:val="0"/>
        <w:autoSpaceDN w:val="0"/>
        <w:adjustRightInd w:val="0"/>
        <w:spacing w:line="274" w:lineRule="exact"/>
        <w:ind w:left="567"/>
        <w:rPr>
          <w:color w:val="000000"/>
          <w:spacing w:val="-26"/>
        </w:rPr>
      </w:pPr>
      <w:r w:rsidRPr="00A94ACF">
        <w:rPr>
          <w:color w:val="000000"/>
        </w:rPr>
        <w:t>Лыжи детские с креплениями и палками (1 комплект для групповой работы на 5-6 человек).</w:t>
      </w:r>
    </w:p>
    <w:p w:rsidR="00C07D9F" w:rsidRPr="00A94ACF" w:rsidRDefault="00C07D9F" w:rsidP="00C07D9F">
      <w:pPr>
        <w:widowControl w:val="0"/>
        <w:numPr>
          <w:ilvl w:val="0"/>
          <w:numId w:val="9"/>
        </w:numPr>
        <w:shd w:val="clear" w:color="auto" w:fill="FFFFFF"/>
        <w:tabs>
          <w:tab w:val="left" w:pos="655"/>
        </w:tabs>
        <w:autoSpaceDE w:val="0"/>
        <w:autoSpaceDN w:val="0"/>
        <w:adjustRightInd w:val="0"/>
        <w:spacing w:line="274" w:lineRule="exact"/>
        <w:ind w:left="567"/>
        <w:rPr>
          <w:color w:val="000000"/>
          <w:spacing w:val="-28"/>
        </w:rPr>
      </w:pPr>
      <w:r w:rsidRPr="00A94ACF">
        <w:rPr>
          <w:color w:val="000000"/>
          <w:spacing w:val="-3"/>
        </w:rPr>
        <w:t>Сетка для переноса и хранения мячей (1 комплект для групповой работы на 5-6 человек).</w:t>
      </w:r>
    </w:p>
    <w:p w:rsidR="00C07D9F" w:rsidRPr="00A94ACF" w:rsidRDefault="00C07D9F" w:rsidP="00C07D9F">
      <w:pPr>
        <w:widowControl w:val="0"/>
        <w:shd w:val="clear" w:color="auto" w:fill="FFFFFF"/>
        <w:tabs>
          <w:tab w:val="left" w:pos="655"/>
        </w:tabs>
        <w:autoSpaceDE w:val="0"/>
        <w:autoSpaceDN w:val="0"/>
        <w:adjustRightInd w:val="0"/>
        <w:spacing w:line="274" w:lineRule="exact"/>
        <w:rPr>
          <w:bCs/>
          <w:color w:val="000000"/>
        </w:rPr>
      </w:pPr>
      <w:r w:rsidRPr="00A94ACF">
        <w:rPr>
          <w:color w:val="000000"/>
          <w:spacing w:val="-30"/>
        </w:rPr>
        <w:t>16.</w:t>
      </w:r>
      <w:r w:rsidRPr="00A94ACF">
        <w:rPr>
          <w:color w:val="000000"/>
        </w:rPr>
        <w:t>.</w:t>
      </w:r>
      <w:r w:rsidRPr="00A94ACF">
        <w:rPr>
          <w:color w:val="000000"/>
          <w:spacing w:val="-5"/>
        </w:rPr>
        <w:t>Аптечка (демонстрационный экземпляр).</w:t>
      </w:r>
      <w:r w:rsidRPr="00A94ACF">
        <w:rPr>
          <w:color w:val="000000"/>
          <w:spacing w:val="-5"/>
        </w:rPr>
        <w:br/>
      </w:r>
      <w:r w:rsidRPr="00A94ACF">
        <w:rPr>
          <w:bCs/>
          <w:color w:val="000000"/>
        </w:rPr>
        <w:t>6. Игры и игрушки:</w:t>
      </w:r>
    </w:p>
    <w:p w:rsidR="00C07D9F" w:rsidRPr="00A94ACF" w:rsidRDefault="00C07D9F" w:rsidP="00C07D9F">
      <w:pPr>
        <w:widowControl w:val="0"/>
        <w:numPr>
          <w:ilvl w:val="0"/>
          <w:numId w:val="10"/>
        </w:numPr>
        <w:shd w:val="clear" w:color="auto" w:fill="FFFFFF"/>
        <w:tabs>
          <w:tab w:val="left" w:pos="554"/>
        </w:tabs>
        <w:autoSpaceDE w:val="0"/>
        <w:autoSpaceDN w:val="0"/>
        <w:adjustRightInd w:val="0"/>
        <w:spacing w:line="274" w:lineRule="exact"/>
        <w:ind w:left="331"/>
        <w:rPr>
          <w:color w:val="000000"/>
          <w:spacing w:val="-32"/>
        </w:rPr>
      </w:pPr>
      <w:r w:rsidRPr="00A94ACF">
        <w:rPr>
          <w:color w:val="000000"/>
          <w:spacing w:val="-3"/>
        </w:rPr>
        <w:t>Футбол (1 комплект для групповой работы на 5-6 человек).       \</w:t>
      </w:r>
    </w:p>
    <w:p w:rsidR="00C07D9F" w:rsidRPr="00A94ACF" w:rsidRDefault="00C07D9F" w:rsidP="00C07D9F">
      <w:pPr>
        <w:widowControl w:val="0"/>
        <w:numPr>
          <w:ilvl w:val="0"/>
          <w:numId w:val="10"/>
        </w:numPr>
        <w:shd w:val="clear" w:color="auto" w:fill="FFFFFF"/>
        <w:tabs>
          <w:tab w:val="left" w:pos="554"/>
        </w:tabs>
        <w:autoSpaceDE w:val="0"/>
        <w:autoSpaceDN w:val="0"/>
        <w:adjustRightInd w:val="0"/>
        <w:spacing w:line="274" w:lineRule="exact"/>
        <w:ind w:left="331"/>
        <w:rPr>
          <w:color w:val="000000"/>
          <w:spacing w:val="-22"/>
        </w:rPr>
      </w:pPr>
      <w:r w:rsidRPr="00A94ACF">
        <w:rPr>
          <w:color w:val="000000"/>
          <w:spacing w:val="-3"/>
        </w:rPr>
        <w:t>Стол для игры в настольный теннис (1 комплект для групповой работы на 5-6 человек).</w:t>
      </w:r>
    </w:p>
    <w:p w:rsidR="00C07D9F" w:rsidRPr="00A94ACF" w:rsidRDefault="00C07D9F" w:rsidP="00C07D9F">
      <w:pPr>
        <w:widowControl w:val="0"/>
        <w:numPr>
          <w:ilvl w:val="0"/>
          <w:numId w:val="10"/>
        </w:numPr>
        <w:shd w:val="clear" w:color="auto" w:fill="FFFFFF"/>
        <w:tabs>
          <w:tab w:val="left" w:pos="554"/>
        </w:tabs>
        <w:autoSpaceDE w:val="0"/>
        <w:autoSpaceDN w:val="0"/>
        <w:adjustRightInd w:val="0"/>
        <w:spacing w:line="274" w:lineRule="exact"/>
        <w:ind w:left="36" w:firstLine="295"/>
        <w:rPr>
          <w:color w:val="000000"/>
          <w:spacing w:val="-25"/>
        </w:rPr>
      </w:pPr>
      <w:r w:rsidRPr="00A94ACF">
        <w:rPr>
          <w:color w:val="000000"/>
          <w:spacing w:val="-5"/>
        </w:rPr>
        <w:t>Сетка и ракетки для игры в настольный теннис (1 комплект для групповой работы на 5-6 че</w:t>
      </w:r>
      <w:r w:rsidRPr="00A94ACF">
        <w:rPr>
          <w:color w:val="000000"/>
        </w:rPr>
        <w:t>ловек).</w:t>
      </w:r>
    </w:p>
    <w:p w:rsidR="00C07D9F" w:rsidRPr="00A94ACF" w:rsidRDefault="00C07D9F" w:rsidP="00C07D9F">
      <w:pPr>
        <w:widowControl w:val="0"/>
        <w:numPr>
          <w:ilvl w:val="0"/>
          <w:numId w:val="10"/>
        </w:numPr>
        <w:shd w:val="clear" w:color="auto" w:fill="FFFFFF"/>
        <w:tabs>
          <w:tab w:val="left" w:pos="554"/>
        </w:tabs>
        <w:autoSpaceDE w:val="0"/>
        <w:autoSpaceDN w:val="0"/>
        <w:adjustRightInd w:val="0"/>
        <w:spacing w:line="274" w:lineRule="exact"/>
        <w:ind w:left="331"/>
        <w:rPr>
          <w:color w:val="000000"/>
          <w:spacing w:val="-19"/>
        </w:rPr>
      </w:pPr>
      <w:r w:rsidRPr="00A94ACF">
        <w:rPr>
          <w:color w:val="000000"/>
          <w:spacing w:val="-3"/>
        </w:rPr>
        <w:t>Шахматы (с доской) (1 комплект для групповой работы на 5-6 человек).</w:t>
      </w:r>
    </w:p>
    <w:p w:rsidR="00C07D9F" w:rsidRPr="00A94ACF" w:rsidRDefault="00C07D9F" w:rsidP="00C07D9F">
      <w:pPr>
        <w:widowControl w:val="0"/>
        <w:numPr>
          <w:ilvl w:val="0"/>
          <w:numId w:val="10"/>
        </w:numPr>
        <w:shd w:val="clear" w:color="auto" w:fill="FFFFFF"/>
        <w:tabs>
          <w:tab w:val="left" w:pos="554"/>
        </w:tabs>
        <w:autoSpaceDE w:val="0"/>
        <w:autoSpaceDN w:val="0"/>
        <w:adjustRightInd w:val="0"/>
        <w:spacing w:line="274" w:lineRule="exact"/>
        <w:ind w:left="331"/>
        <w:rPr>
          <w:color w:val="000000"/>
          <w:spacing w:val="-25"/>
        </w:rPr>
      </w:pPr>
      <w:r w:rsidRPr="00A94ACF">
        <w:rPr>
          <w:color w:val="000000"/>
          <w:spacing w:val="-3"/>
        </w:rPr>
        <w:t>Шашки (с доской) (1 комплект для групповой работы на 5-6 человек).</w:t>
      </w:r>
    </w:p>
    <w:p w:rsidR="00C07D9F" w:rsidRPr="00A94ACF" w:rsidRDefault="00C07D9F" w:rsidP="00C07D9F">
      <w:pPr>
        <w:widowControl w:val="0"/>
        <w:shd w:val="clear" w:color="auto" w:fill="FFFFFF"/>
        <w:tabs>
          <w:tab w:val="left" w:pos="554"/>
        </w:tabs>
        <w:autoSpaceDE w:val="0"/>
        <w:autoSpaceDN w:val="0"/>
        <w:adjustRightInd w:val="0"/>
        <w:spacing w:line="274" w:lineRule="exact"/>
        <w:rPr>
          <w:color w:val="000000"/>
          <w:spacing w:val="-22"/>
        </w:rPr>
      </w:pPr>
      <w:r w:rsidRPr="00A94ACF">
        <w:rPr>
          <w:color w:val="000000"/>
          <w:spacing w:val="-3"/>
        </w:rPr>
        <w:t>6. Контейнер с комплектом игрового инвентаря (1 комплект для групповой работы на 5-6 че</w:t>
      </w:r>
      <w:r w:rsidRPr="00A94ACF">
        <w:rPr>
          <w:color w:val="000000"/>
        </w:rPr>
        <w:t>ловек).</w:t>
      </w:r>
    </w:p>
    <w:p w:rsidR="00C07D9F" w:rsidRPr="00A94ACF" w:rsidRDefault="00C07D9F" w:rsidP="00C07D9F">
      <w:pPr>
        <w:autoSpaceDN w:val="0"/>
        <w:jc w:val="both"/>
        <w:rPr>
          <w:bCs/>
          <w:color w:val="000000"/>
        </w:rPr>
      </w:pPr>
    </w:p>
    <w:p w:rsidR="00C07D9F" w:rsidRPr="00A94ACF" w:rsidRDefault="00C07D9F" w:rsidP="00C07D9F">
      <w:pPr>
        <w:autoSpaceDN w:val="0"/>
        <w:jc w:val="both"/>
      </w:pPr>
      <w:r w:rsidRPr="00A94ACF">
        <w:t>Критерии оценивания различных видов работ</w:t>
      </w:r>
    </w:p>
    <w:p w:rsidR="00C07D9F" w:rsidRPr="00A94ACF" w:rsidRDefault="00C07D9F" w:rsidP="00C07D9F">
      <w:pPr>
        <w:autoSpaceDN w:val="0"/>
        <w:jc w:val="both"/>
      </w:pPr>
      <w:r w:rsidRPr="00A94ACF">
        <w:t>Выставление оценок в классный журнал (по 5- балльной системе) – практический курс</w:t>
      </w:r>
    </w:p>
    <w:p w:rsidR="00C07D9F" w:rsidRPr="00A94ACF" w:rsidRDefault="00C07D9F" w:rsidP="00C07D9F">
      <w:pPr>
        <w:autoSpaceDN w:val="0"/>
        <w:jc w:val="both"/>
      </w:pPr>
      <w:r w:rsidRPr="00A94ACF">
        <w:t>осуществляется следующим образом:</w:t>
      </w:r>
    </w:p>
    <w:p w:rsidR="00C07D9F" w:rsidRPr="00A94ACF" w:rsidRDefault="00C07D9F" w:rsidP="00C07D9F">
      <w:pPr>
        <w:autoSpaceDN w:val="0"/>
        <w:jc w:val="both"/>
      </w:pPr>
      <w:r w:rsidRPr="00A94ACF">
        <w:t>«5» - упражнение выполнено правильно, легко, уверенно, в нужном ритме;</w:t>
      </w:r>
    </w:p>
    <w:p w:rsidR="00C07D9F" w:rsidRPr="00A94ACF" w:rsidRDefault="00C07D9F" w:rsidP="00C07D9F">
      <w:pPr>
        <w:autoSpaceDN w:val="0"/>
        <w:jc w:val="both"/>
      </w:pPr>
      <w:r w:rsidRPr="00A94ACF">
        <w:t>«4» -  упражнение выполнено правильно, свободно, но при этом допущено две незначительных ошибки, например, небольшое нарушение ритма движения, смелости;</w:t>
      </w:r>
    </w:p>
    <w:p w:rsidR="00C07D9F" w:rsidRPr="00A94ACF" w:rsidRDefault="00C07D9F" w:rsidP="00C07D9F">
      <w:pPr>
        <w:autoSpaceDN w:val="0"/>
        <w:jc w:val="both"/>
      </w:pPr>
      <w:r w:rsidRPr="00A94ACF">
        <w:t>«3» - упражнение выполнено, в основном правильно, но с одной значительной или с тремя незначительными ошибками, т.е. недостаточно четко и ритмично, с отдельными отклонениями в направлении амплитуды и других характерных движения – скорости, силы или наблюдается заметная скованность движения;</w:t>
      </w:r>
    </w:p>
    <w:p w:rsidR="00C07D9F" w:rsidRPr="00A94ACF" w:rsidRDefault="00C07D9F" w:rsidP="00C07D9F">
      <w:pPr>
        <w:autoSpaceDN w:val="0"/>
        <w:jc w:val="both"/>
      </w:pPr>
      <w:r w:rsidRPr="00A94ACF">
        <w:t>«2» - упражнение выполнено не правильно, с нарушением схемы движения, с двумя-тремя значительными ошибками, с пропуском отдельных элементов.</w:t>
      </w:r>
    </w:p>
    <w:p w:rsidR="00C07D9F" w:rsidRPr="00A94ACF" w:rsidRDefault="00C07D9F" w:rsidP="00C07D9F">
      <w:pPr>
        <w:autoSpaceDN w:val="0"/>
        <w:jc w:val="both"/>
      </w:pPr>
      <w:r w:rsidRPr="00A94ACF">
        <w:t xml:space="preserve">Кроме оценок за физическую подготовленность учитель ставит оценки за освоение </w:t>
      </w:r>
      <w:proofErr w:type="gramStart"/>
      <w:r w:rsidRPr="00A94ACF">
        <w:t>знании</w:t>
      </w:r>
      <w:proofErr w:type="gramEnd"/>
      <w:r w:rsidRPr="00A94ACF">
        <w:t xml:space="preserve"> и двигательных умений (их объем определен образовательным стандартом). Критерии оценки может определять сам педагог, не вступая в противоречие с образовательным стандартом.</w:t>
      </w:r>
    </w:p>
    <w:p w:rsidR="00C07D9F" w:rsidRPr="00A94ACF" w:rsidRDefault="00C07D9F" w:rsidP="00C07D9F">
      <w:pPr>
        <w:autoSpaceDN w:val="0"/>
        <w:jc w:val="both"/>
      </w:pPr>
      <w:r w:rsidRPr="00A94ACF">
        <w:t>Итоговые оценки</w:t>
      </w:r>
    </w:p>
    <w:p w:rsidR="00C07D9F" w:rsidRPr="00A94ACF" w:rsidRDefault="00C07D9F" w:rsidP="00C07D9F">
      <w:pPr>
        <w:autoSpaceDN w:val="0"/>
        <w:jc w:val="both"/>
      </w:pPr>
      <w:r w:rsidRPr="00A94ACF">
        <w:t xml:space="preserve">Оценка за четверть и полугодие выводится на основании </w:t>
      </w:r>
      <w:proofErr w:type="gramStart"/>
      <w:r w:rsidRPr="00A94ACF">
        <w:t>текущих</w:t>
      </w:r>
      <w:proofErr w:type="gramEnd"/>
      <w:r w:rsidRPr="00A94ACF">
        <w:t>.</w:t>
      </w:r>
    </w:p>
    <w:p w:rsidR="00C07D9F" w:rsidRPr="00A94ACF" w:rsidRDefault="00C07D9F" w:rsidP="00C07D9F">
      <w:pPr>
        <w:autoSpaceDN w:val="0"/>
        <w:jc w:val="both"/>
      </w:pPr>
      <w:r w:rsidRPr="00A94ACF">
        <w:t>Итоговая оценка за год выставляется на основании четвертных и зачета (экзамена) по физической культуре (для выпускных классов) и за счет прироста  в тестировании.</w:t>
      </w:r>
    </w:p>
    <w:p w:rsidR="00C07D9F" w:rsidRPr="00A94ACF" w:rsidRDefault="00C07D9F" w:rsidP="00C07D9F">
      <w:pPr>
        <w:autoSpaceDN w:val="0"/>
        <w:jc w:val="both"/>
      </w:pPr>
    </w:p>
    <w:p w:rsidR="00C07D9F" w:rsidRPr="00A94ACF" w:rsidRDefault="00C07D9F" w:rsidP="00C07D9F">
      <w:pPr>
        <w:autoSpaceDN w:val="0"/>
        <w:jc w:val="both"/>
      </w:pPr>
    </w:p>
    <w:p w:rsidR="00C07D9F" w:rsidRPr="00A94ACF" w:rsidRDefault="00C07D9F" w:rsidP="00C07D9F">
      <w:pPr>
        <w:autoSpaceDN w:val="0"/>
        <w:jc w:val="both"/>
      </w:pPr>
      <w:r w:rsidRPr="00A94ACF">
        <w:t>Основные критерии выставления оценок по теоретическому курсу</w:t>
      </w:r>
    </w:p>
    <w:p w:rsidR="00C07D9F" w:rsidRPr="00A94ACF" w:rsidRDefault="00C07D9F" w:rsidP="00C07D9F">
      <w:pPr>
        <w:autoSpaceDN w:val="0"/>
        <w:jc w:val="both"/>
      </w:pPr>
      <w:r w:rsidRPr="00A94ACF">
        <w:t>«5» - ставится если:</w:t>
      </w:r>
    </w:p>
    <w:p w:rsidR="00C07D9F" w:rsidRPr="00A94ACF" w:rsidRDefault="00C07D9F" w:rsidP="00C07D9F">
      <w:pPr>
        <w:autoSpaceDN w:val="0"/>
        <w:jc w:val="both"/>
      </w:pPr>
      <w:r w:rsidRPr="00A94ACF">
        <w:t>- полно, осознано и правильно раскрыто содержание материала в объеме программы и учебника;</w:t>
      </w:r>
    </w:p>
    <w:p w:rsidR="00C07D9F" w:rsidRPr="00A94ACF" w:rsidRDefault="00C07D9F" w:rsidP="00C07D9F">
      <w:pPr>
        <w:autoSpaceDN w:val="0"/>
        <w:jc w:val="both"/>
      </w:pPr>
      <w:r w:rsidRPr="00A94ACF">
        <w:t>- есть самостоятельность и уверенность суждений, использованы ранее приобретенные знания (как на уроках ОБЖ, так и на уроках по другим предметам), а так же знания из личного опыта и опыта других людей;</w:t>
      </w:r>
    </w:p>
    <w:p w:rsidR="00C07D9F" w:rsidRPr="00A94ACF" w:rsidRDefault="00C07D9F" w:rsidP="00C07D9F">
      <w:pPr>
        <w:autoSpaceDN w:val="0"/>
        <w:jc w:val="both"/>
      </w:pPr>
      <w:r w:rsidRPr="00A94ACF">
        <w:t xml:space="preserve">- рассказ </w:t>
      </w:r>
      <w:proofErr w:type="gramStart"/>
      <w:r w:rsidRPr="00A94ACF">
        <w:t>построении</w:t>
      </w:r>
      <w:proofErr w:type="gramEnd"/>
      <w:r w:rsidRPr="00A94ACF">
        <w:t xml:space="preserve"> логически последовательно грамотно с использованием обще научных приемов  (анализа, сравнения, обобщение и выводов);</w:t>
      </w:r>
    </w:p>
    <w:p w:rsidR="00C07D9F" w:rsidRPr="00A94ACF" w:rsidRDefault="00C07D9F" w:rsidP="00C07D9F">
      <w:pPr>
        <w:autoSpaceDN w:val="0"/>
        <w:jc w:val="both"/>
      </w:pPr>
      <w:r w:rsidRPr="00A94ACF">
        <w:t>- четко и правильно даны определения и раскрыто содержание понятий, верно, использованы научные термины.</w:t>
      </w:r>
    </w:p>
    <w:p w:rsidR="00C07D9F" w:rsidRPr="00A94ACF" w:rsidRDefault="00C07D9F" w:rsidP="00C07D9F">
      <w:pPr>
        <w:autoSpaceDN w:val="0"/>
        <w:jc w:val="both"/>
      </w:pPr>
      <w:r w:rsidRPr="00A94ACF">
        <w:t>«4» -  выставлена тогда когда:</w:t>
      </w:r>
    </w:p>
    <w:p w:rsidR="00C07D9F" w:rsidRPr="00A94ACF" w:rsidRDefault="00C07D9F" w:rsidP="00C07D9F">
      <w:pPr>
        <w:autoSpaceDN w:val="0"/>
        <w:jc w:val="both"/>
      </w:pPr>
      <w:r w:rsidRPr="00A94ACF">
        <w:t>- раскрыто основное содержание материала, ответ самостоятелен и построен достаточно уверенно и грамотно в речевом отношении;</w:t>
      </w:r>
    </w:p>
    <w:p w:rsidR="00C07D9F" w:rsidRPr="00A94ACF" w:rsidRDefault="00C07D9F" w:rsidP="00C07D9F">
      <w:pPr>
        <w:autoSpaceDN w:val="0"/>
        <w:jc w:val="both"/>
      </w:pPr>
      <w:r w:rsidRPr="00A94ACF">
        <w:t>- в основном правильно даны определения понятий и использованы научные термины;</w:t>
      </w:r>
    </w:p>
    <w:p w:rsidR="00C07D9F" w:rsidRPr="00A94ACF" w:rsidRDefault="00C07D9F" w:rsidP="00C07D9F">
      <w:pPr>
        <w:autoSpaceDN w:val="0"/>
        <w:jc w:val="both"/>
      </w:pPr>
      <w:r w:rsidRPr="00A94ACF">
        <w:t>- определение понятий не полное, допускаются не значительные нарушения последовательность, искажение, 1-2 не точности в ответе при использовании научных терминов.</w:t>
      </w:r>
    </w:p>
    <w:p w:rsidR="00C07D9F" w:rsidRPr="00A94ACF" w:rsidRDefault="00C07D9F" w:rsidP="00C07D9F">
      <w:pPr>
        <w:autoSpaceDN w:val="0"/>
        <w:jc w:val="both"/>
      </w:pPr>
      <w:r w:rsidRPr="00A94ACF">
        <w:t>«3» - ставится если:</w:t>
      </w:r>
    </w:p>
    <w:p w:rsidR="00C07D9F" w:rsidRPr="00A94ACF" w:rsidRDefault="00C07D9F" w:rsidP="00C07D9F">
      <w:pPr>
        <w:autoSpaceDN w:val="0"/>
        <w:jc w:val="both"/>
      </w:pPr>
      <w:r w:rsidRPr="00A94ACF">
        <w:t>- усвоено основное содержание учебного материала, но изложено фрагментарно, не всегда последовательно;</w:t>
      </w:r>
    </w:p>
    <w:p w:rsidR="00C07D9F" w:rsidRPr="00A94ACF" w:rsidRDefault="00C07D9F" w:rsidP="00C07D9F">
      <w:pPr>
        <w:autoSpaceDN w:val="0"/>
        <w:jc w:val="both"/>
      </w:pPr>
      <w:r w:rsidRPr="00A94ACF">
        <w:t>- определения понятий не достаточно четкие;</w:t>
      </w:r>
    </w:p>
    <w:p w:rsidR="00C07D9F" w:rsidRPr="00A94ACF" w:rsidRDefault="00C07D9F" w:rsidP="00C07D9F">
      <w:pPr>
        <w:autoSpaceDN w:val="0"/>
        <w:jc w:val="both"/>
      </w:pPr>
      <w:r w:rsidRPr="00A94ACF">
        <w:t>- не используются в качестве доказательства выводы и обобщения или допускаются ошибки при их изложении, неумело применяются полученные знания в жизненных ситуациях, но могут быть устранены с помощью учителя;</w:t>
      </w:r>
    </w:p>
    <w:p w:rsidR="00C07D9F" w:rsidRPr="00A94ACF" w:rsidRDefault="00C07D9F" w:rsidP="00C07D9F">
      <w:pPr>
        <w:autoSpaceDN w:val="0"/>
        <w:jc w:val="both"/>
      </w:pPr>
      <w:r w:rsidRPr="00A94ACF">
        <w:t xml:space="preserve">- </w:t>
      </w:r>
      <w:proofErr w:type="gramStart"/>
      <w:r w:rsidRPr="00A94ACF">
        <w:t>допускаются ошибки и нет</w:t>
      </w:r>
      <w:proofErr w:type="gramEnd"/>
      <w:r w:rsidRPr="00A94ACF">
        <w:t xml:space="preserve"> точности в использовании научной терминологии и определении понятий</w:t>
      </w:r>
    </w:p>
    <w:p w:rsidR="00C07D9F" w:rsidRPr="00A94ACF" w:rsidRDefault="00C07D9F" w:rsidP="00C07D9F">
      <w:pPr>
        <w:autoSpaceDN w:val="0"/>
        <w:jc w:val="both"/>
      </w:pPr>
      <w:r w:rsidRPr="00A94ACF">
        <w:t>«2» - получает тот кто:</w:t>
      </w:r>
    </w:p>
    <w:p w:rsidR="00C07D9F" w:rsidRPr="00A94ACF" w:rsidRDefault="00C07D9F" w:rsidP="00C07D9F">
      <w:pPr>
        <w:autoSpaceDN w:val="0"/>
        <w:jc w:val="both"/>
      </w:pPr>
      <w:r w:rsidRPr="00A94ACF">
        <w:t>- не раскрыл основное содержание учебного материала;</w:t>
      </w:r>
    </w:p>
    <w:p w:rsidR="00C07D9F" w:rsidRPr="00A94ACF" w:rsidRDefault="00C07D9F" w:rsidP="00C07D9F">
      <w:pPr>
        <w:autoSpaceDN w:val="0"/>
        <w:jc w:val="both"/>
      </w:pPr>
      <w:r w:rsidRPr="00A94ACF">
        <w:t>- не дал ответы на вспомогательные вопросы учителя;</w:t>
      </w:r>
    </w:p>
    <w:p w:rsidR="00C07D9F" w:rsidRPr="00A94ACF" w:rsidRDefault="00C07D9F" w:rsidP="00C07D9F">
      <w:pPr>
        <w:autoSpaceDN w:val="0"/>
        <w:jc w:val="both"/>
      </w:pPr>
      <w:r w:rsidRPr="00A94ACF">
        <w:t>- при проверке выполнения Д.З. не ответив не на один из вопросов;</w:t>
      </w:r>
    </w:p>
    <w:p w:rsidR="00C07D9F" w:rsidRPr="00A94ACF" w:rsidRDefault="00C07D9F" w:rsidP="00C07D9F">
      <w:pPr>
        <w:autoSpaceDN w:val="0"/>
        <w:jc w:val="both"/>
      </w:pPr>
      <w:r w:rsidRPr="00A94ACF">
        <w:t>- допускаются грубые ошибки в определении понятий и использовании терминологии.</w:t>
      </w: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center"/>
      </w:pPr>
    </w:p>
    <w:p w:rsidR="00663FEE" w:rsidRPr="00A94ACF" w:rsidRDefault="00663FEE" w:rsidP="00C07D9F">
      <w:pPr>
        <w:widowControl w:val="0"/>
        <w:autoSpaceDE w:val="0"/>
        <w:autoSpaceDN w:val="0"/>
        <w:adjustRightInd w:val="0"/>
      </w:pPr>
    </w:p>
    <w:p w:rsidR="00663FEE" w:rsidRPr="00A94ACF" w:rsidRDefault="00663FEE" w:rsidP="00C07D9F">
      <w:pPr>
        <w:widowControl w:val="0"/>
        <w:autoSpaceDE w:val="0"/>
        <w:autoSpaceDN w:val="0"/>
        <w:adjustRightInd w:val="0"/>
      </w:pPr>
    </w:p>
    <w:p w:rsidR="00663FEE" w:rsidRPr="00A94ACF" w:rsidRDefault="00663FEE" w:rsidP="00C07D9F">
      <w:pPr>
        <w:widowControl w:val="0"/>
        <w:autoSpaceDE w:val="0"/>
        <w:autoSpaceDN w:val="0"/>
        <w:adjustRightInd w:val="0"/>
      </w:pPr>
    </w:p>
    <w:p w:rsidR="00663FEE" w:rsidRPr="00A94ACF" w:rsidRDefault="00663FEE" w:rsidP="00C07D9F">
      <w:pPr>
        <w:widowControl w:val="0"/>
        <w:autoSpaceDE w:val="0"/>
        <w:autoSpaceDN w:val="0"/>
        <w:adjustRightInd w:val="0"/>
      </w:pPr>
    </w:p>
    <w:p w:rsidR="00663FEE" w:rsidRPr="00A94ACF" w:rsidRDefault="00663FEE" w:rsidP="00C07D9F">
      <w:pPr>
        <w:widowControl w:val="0"/>
        <w:autoSpaceDE w:val="0"/>
        <w:autoSpaceDN w:val="0"/>
        <w:adjustRightInd w:val="0"/>
      </w:pPr>
    </w:p>
    <w:p w:rsidR="00663FEE" w:rsidRPr="00A94ACF" w:rsidRDefault="00663FEE" w:rsidP="00C07D9F">
      <w:pPr>
        <w:widowControl w:val="0"/>
        <w:autoSpaceDE w:val="0"/>
        <w:autoSpaceDN w:val="0"/>
        <w:adjustRightInd w:val="0"/>
      </w:pPr>
    </w:p>
    <w:p w:rsidR="00663FEE" w:rsidRPr="00A94ACF" w:rsidRDefault="00663FEE" w:rsidP="00C07D9F">
      <w:pPr>
        <w:widowControl w:val="0"/>
        <w:autoSpaceDE w:val="0"/>
        <w:autoSpaceDN w:val="0"/>
        <w:adjustRightInd w:val="0"/>
      </w:pPr>
    </w:p>
    <w:p w:rsidR="00663FEE" w:rsidRPr="00A94ACF" w:rsidRDefault="00663FEE" w:rsidP="00C07D9F">
      <w:pPr>
        <w:widowControl w:val="0"/>
        <w:autoSpaceDE w:val="0"/>
        <w:autoSpaceDN w:val="0"/>
        <w:adjustRightInd w:val="0"/>
      </w:pPr>
    </w:p>
    <w:p w:rsidR="00663FEE" w:rsidRPr="00A94ACF" w:rsidRDefault="00663FEE" w:rsidP="00C07D9F">
      <w:pPr>
        <w:widowControl w:val="0"/>
        <w:autoSpaceDE w:val="0"/>
        <w:autoSpaceDN w:val="0"/>
        <w:adjustRightInd w:val="0"/>
      </w:pPr>
    </w:p>
    <w:p w:rsidR="00663FEE" w:rsidRPr="00A94ACF" w:rsidRDefault="00663FEE" w:rsidP="00C07D9F">
      <w:pPr>
        <w:widowControl w:val="0"/>
        <w:autoSpaceDE w:val="0"/>
        <w:autoSpaceDN w:val="0"/>
        <w:adjustRightInd w:val="0"/>
      </w:pPr>
    </w:p>
    <w:p w:rsidR="00663FEE" w:rsidRPr="00A94ACF" w:rsidRDefault="00663FEE" w:rsidP="00C07D9F">
      <w:pPr>
        <w:widowControl w:val="0"/>
        <w:autoSpaceDE w:val="0"/>
        <w:autoSpaceDN w:val="0"/>
        <w:adjustRightInd w:val="0"/>
      </w:pPr>
    </w:p>
    <w:p w:rsidR="00663FEE" w:rsidRPr="00A94ACF" w:rsidRDefault="00663FEE" w:rsidP="00C07D9F">
      <w:pPr>
        <w:widowControl w:val="0"/>
        <w:autoSpaceDE w:val="0"/>
        <w:autoSpaceDN w:val="0"/>
        <w:adjustRightInd w:val="0"/>
      </w:pPr>
    </w:p>
    <w:p w:rsidR="00663FEE" w:rsidRPr="00A94ACF" w:rsidRDefault="00663FEE" w:rsidP="00C07D9F">
      <w:pPr>
        <w:widowControl w:val="0"/>
        <w:autoSpaceDE w:val="0"/>
        <w:autoSpaceDN w:val="0"/>
        <w:adjustRightInd w:val="0"/>
      </w:pPr>
    </w:p>
    <w:p w:rsidR="00663FEE" w:rsidRPr="00A94ACF" w:rsidRDefault="00663FEE" w:rsidP="00C07D9F">
      <w:pPr>
        <w:widowControl w:val="0"/>
        <w:autoSpaceDE w:val="0"/>
        <w:autoSpaceDN w:val="0"/>
        <w:adjustRightInd w:val="0"/>
      </w:pPr>
    </w:p>
    <w:p w:rsidR="00663FEE" w:rsidRPr="00A94ACF" w:rsidRDefault="00663FEE" w:rsidP="00C07D9F">
      <w:pPr>
        <w:widowControl w:val="0"/>
        <w:autoSpaceDE w:val="0"/>
        <w:autoSpaceDN w:val="0"/>
        <w:adjustRightInd w:val="0"/>
      </w:pPr>
    </w:p>
    <w:p w:rsidR="00C07D9F" w:rsidRPr="00A94ACF" w:rsidRDefault="00C07D9F" w:rsidP="00C07D9F">
      <w:pPr>
        <w:widowControl w:val="0"/>
        <w:autoSpaceDE w:val="0"/>
        <w:autoSpaceDN w:val="0"/>
        <w:adjustRightInd w:val="0"/>
      </w:pPr>
    </w:p>
    <w:p w:rsidR="00C07D9F" w:rsidRPr="00A94ACF" w:rsidRDefault="00C07D9F" w:rsidP="00C07D9F">
      <w:pPr>
        <w:widowControl w:val="0"/>
        <w:autoSpaceDE w:val="0"/>
        <w:autoSpaceDN w:val="0"/>
        <w:adjustRightInd w:val="0"/>
      </w:pPr>
    </w:p>
    <w:p w:rsidR="00C07D9F" w:rsidRPr="00A94ACF" w:rsidRDefault="00C07D9F" w:rsidP="00C07D9F">
      <w:pPr>
        <w:widowControl w:val="0"/>
        <w:autoSpaceDE w:val="0"/>
        <w:autoSpaceDN w:val="0"/>
        <w:adjustRightInd w:val="0"/>
      </w:pPr>
    </w:p>
    <w:p w:rsidR="00221C12" w:rsidRPr="00A94ACF" w:rsidRDefault="00221C12" w:rsidP="00221C12">
      <w:pPr>
        <w:widowControl w:val="0"/>
        <w:autoSpaceDE w:val="0"/>
        <w:autoSpaceDN w:val="0"/>
        <w:adjustRightInd w:val="0"/>
        <w:jc w:val="center"/>
        <w:rPr>
          <w:bCs/>
        </w:rPr>
      </w:pPr>
      <w:r w:rsidRPr="00A94ACF">
        <w:rPr>
          <w:bCs/>
        </w:rPr>
        <w:t xml:space="preserve">Распределение учебного времени прохождения программного </w:t>
      </w:r>
      <w:r w:rsidRPr="00A94ACF">
        <w:rPr>
          <w:bCs/>
        </w:rPr>
        <w:br/>
        <w:t>материала по физической культуре в 3</w:t>
      </w:r>
      <w:r w:rsidR="0053608D" w:rsidRPr="00A94ACF">
        <w:rPr>
          <w:bCs/>
        </w:rPr>
        <w:t>-4 классе</w:t>
      </w:r>
    </w:p>
    <w:p w:rsidR="00C07D9F" w:rsidRPr="00A94ACF" w:rsidRDefault="00663FEE" w:rsidP="00663FEE">
      <w:pPr>
        <w:widowControl w:val="0"/>
        <w:autoSpaceDE w:val="0"/>
        <w:autoSpaceDN w:val="0"/>
        <w:adjustRightInd w:val="0"/>
        <w:jc w:val="center"/>
        <w:rPr>
          <w:bCs/>
        </w:rPr>
      </w:pPr>
      <w:r w:rsidRPr="00A94ACF">
        <w:rPr>
          <w:bCs/>
        </w:rPr>
        <w:t>по четвертям</w:t>
      </w:r>
    </w:p>
    <w:tbl>
      <w:tblPr>
        <w:tblpPr w:leftFromText="180" w:rightFromText="180" w:vertAnchor="page" w:horzAnchor="margin" w:tblpXSpec="center" w:tblpY="3015"/>
        <w:tblW w:w="12285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719"/>
        <w:gridCol w:w="3594"/>
        <w:gridCol w:w="2126"/>
        <w:gridCol w:w="1394"/>
        <w:gridCol w:w="1303"/>
        <w:gridCol w:w="89"/>
        <w:gridCol w:w="1594"/>
        <w:gridCol w:w="73"/>
        <w:gridCol w:w="1393"/>
      </w:tblGrid>
      <w:tr w:rsidR="00C07D9F" w:rsidRPr="00A94ACF" w:rsidTr="0053608D">
        <w:trPr>
          <w:trHeight w:val="795"/>
        </w:trPr>
        <w:tc>
          <w:tcPr>
            <w:tcW w:w="7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 xml:space="preserve">№ </w:t>
            </w:r>
            <w:proofErr w:type="gramStart"/>
            <w:r w:rsidRPr="00A94ACF">
              <w:rPr>
                <w:bCs/>
              </w:rPr>
              <w:t>п</w:t>
            </w:r>
            <w:proofErr w:type="gramEnd"/>
            <w:r w:rsidRPr="00A94ACF">
              <w:rPr>
                <w:bCs/>
              </w:rPr>
              <w:t>/п</w:t>
            </w:r>
          </w:p>
        </w:tc>
        <w:tc>
          <w:tcPr>
            <w:tcW w:w="35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 xml:space="preserve">Вид </w:t>
            </w:r>
            <w:proofErr w:type="gramStart"/>
            <w:r w:rsidRPr="00A94ACF">
              <w:rPr>
                <w:bCs/>
              </w:rPr>
              <w:t>программного</w:t>
            </w:r>
            <w:proofErr w:type="gramEnd"/>
          </w:p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материала</w:t>
            </w:r>
          </w:p>
        </w:tc>
        <w:tc>
          <w:tcPr>
            <w:tcW w:w="2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 xml:space="preserve">Количество часов </w:t>
            </w:r>
          </w:p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(уроков)</w:t>
            </w:r>
          </w:p>
        </w:tc>
        <w:tc>
          <w:tcPr>
            <w:tcW w:w="5846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Четверть</w:t>
            </w:r>
          </w:p>
        </w:tc>
      </w:tr>
      <w:tr w:rsidR="00C07D9F" w:rsidRPr="00A94ACF" w:rsidTr="0053608D">
        <w:trPr>
          <w:trHeight w:val="12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rPr>
                <w:bCs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rPr>
                <w:bCs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rPr>
                <w:bCs/>
              </w:rPr>
            </w:pP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1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2</w:t>
            </w:r>
          </w:p>
        </w:tc>
        <w:tc>
          <w:tcPr>
            <w:tcW w:w="16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3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4</w:t>
            </w:r>
          </w:p>
        </w:tc>
      </w:tr>
      <w:tr w:rsidR="00C07D9F" w:rsidRPr="00A94ACF" w:rsidTr="0053608D">
        <w:trPr>
          <w:trHeight w:val="577"/>
        </w:trPr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1</w:t>
            </w:r>
          </w:p>
        </w:tc>
        <w:tc>
          <w:tcPr>
            <w:tcW w:w="3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A94ACF">
              <w:rPr>
                <w:bCs/>
              </w:rPr>
              <w:t>Основы знаний о физической культуре</w:t>
            </w:r>
          </w:p>
        </w:tc>
        <w:tc>
          <w:tcPr>
            <w:tcW w:w="797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в процессе урока</w:t>
            </w:r>
          </w:p>
        </w:tc>
      </w:tr>
      <w:tr w:rsidR="00C07D9F" w:rsidRPr="00A94ACF" w:rsidTr="0053608D">
        <w:trPr>
          <w:trHeight w:val="271"/>
        </w:trPr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2</w:t>
            </w:r>
          </w:p>
        </w:tc>
        <w:tc>
          <w:tcPr>
            <w:tcW w:w="3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A94ACF">
              <w:rPr>
                <w:bCs/>
              </w:rPr>
              <w:t>Подвижная игра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7D9F" w:rsidRPr="00A94ACF" w:rsidRDefault="00931AB2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931AB2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3</w:t>
            </w: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</w:tr>
      <w:tr w:rsidR="00C07D9F" w:rsidRPr="00A94ACF" w:rsidTr="0053608D">
        <w:trPr>
          <w:trHeight w:val="577"/>
        </w:trPr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3</w:t>
            </w:r>
          </w:p>
        </w:tc>
        <w:tc>
          <w:tcPr>
            <w:tcW w:w="3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A94ACF">
              <w:rPr>
                <w:bCs/>
              </w:rPr>
              <w:t>Гимнастика с элементами акробатики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18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18</w:t>
            </w: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</w:tr>
      <w:tr w:rsidR="00C07D9F" w:rsidRPr="00A94ACF" w:rsidTr="0053608D">
        <w:trPr>
          <w:trHeight w:val="271"/>
        </w:trPr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4</w:t>
            </w:r>
          </w:p>
        </w:tc>
        <w:tc>
          <w:tcPr>
            <w:tcW w:w="3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A94ACF">
              <w:rPr>
                <w:bCs/>
              </w:rPr>
              <w:t>Легкая атлетика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21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11</w:t>
            </w: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10</w:t>
            </w:r>
          </w:p>
        </w:tc>
      </w:tr>
      <w:tr w:rsidR="00C07D9F" w:rsidRPr="00A94ACF" w:rsidTr="0053608D">
        <w:trPr>
          <w:trHeight w:val="288"/>
        </w:trPr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5</w:t>
            </w:r>
          </w:p>
        </w:tc>
        <w:tc>
          <w:tcPr>
            <w:tcW w:w="3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 w:rsidRPr="00A94ACF">
              <w:rPr>
                <w:bCs/>
                <w:iCs/>
              </w:rPr>
              <w:t>Лыжная подготовка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1</w:t>
            </w:r>
            <w:r w:rsidR="00684887" w:rsidRPr="00A94ACF">
              <w:rPr>
                <w:bCs/>
              </w:rPr>
              <w:t>6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2876EA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16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</w:tr>
      <w:tr w:rsidR="00C07D9F" w:rsidRPr="00A94ACF" w:rsidTr="0053608D">
        <w:trPr>
          <w:trHeight w:val="288"/>
        </w:trPr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6</w:t>
            </w:r>
          </w:p>
        </w:tc>
        <w:tc>
          <w:tcPr>
            <w:tcW w:w="3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A94ACF">
              <w:rPr>
                <w:bCs/>
              </w:rPr>
              <w:t xml:space="preserve">  Подвижная игра на основе баскетбола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18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10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8</w:t>
            </w:r>
          </w:p>
        </w:tc>
      </w:tr>
      <w:tr w:rsidR="00C07D9F" w:rsidRPr="00A94ACF" w:rsidTr="0053608D">
        <w:trPr>
          <w:trHeight w:val="288"/>
        </w:trPr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7</w:t>
            </w:r>
          </w:p>
        </w:tc>
        <w:tc>
          <w:tcPr>
            <w:tcW w:w="3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A94ACF">
              <w:rPr>
                <w:bCs/>
              </w:rPr>
              <w:t>Подвижная игра на основе волейбола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5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5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</w:tr>
      <w:tr w:rsidR="00C07D9F" w:rsidRPr="00A94ACF" w:rsidTr="0053608D">
        <w:trPr>
          <w:trHeight w:val="288"/>
        </w:trPr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8</w:t>
            </w:r>
          </w:p>
        </w:tc>
        <w:tc>
          <w:tcPr>
            <w:tcW w:w="3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A94ACF">
              <w:rPr>
                <w:bCs/>
              </w:rPr>
              <w:t xml:space="preserve">Плавание 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2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2</w:t>
            </w:r>
          </w:p>
        </w:tc>
      </w:tr>
      <w:tr w:rsidR="00C07D9F" w:rsidRPr="00A94ACF" w:rsidTr="0053608D">
        <w:trPr>
          <w:trHeight w:val="288"/>
        </w:trPr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9</w:t>
            </w:r>
          </w:p>
        </w:tc>
        <w:tc>
          <w:tcPr>
            <w:tcW w:w="3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A94ACF">
              <w:rPr>
                <w:bCs/>
              </w:rPr>
              <w:t>Подвижная игра на основе футбола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4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4</w:t>
            </w:r>
          </w:p>
        </w:tc>
      </w:tr>
      <w:tr w:rsidR="00931AB2" w:rsidRPr="00A94ACF" w:rsidTr="0053608D">
        <w:trPr>
          <w:trHeight w:val="288"/>
        </w:trPr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1AB2" w:rsidRPr="00A94ACF" w:rsidRDefault="00931AB2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3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1AB2" w:rsidRPr="00A94ACF" w:rsidRDefault="00931AB2" w:rsidP="0053608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Итоговый зачет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1AB2" w:rsidRPr="00A94ACF" w:rsidRDefault="00931AB2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1AB2" w:rsidRPr="00A94ACF" w:rsidRDefault="00931AB2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1AB2" w:rsidRPr="00A94ACF" w:rsidRDefault="00931AB2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1AB2" w:rsidRPr="00A94ACF" w:rsidRDefault="00931AB2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1AB2" w:rsidRPr="00A94ACF" w:rsidRDefault="00931AB2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C07D9F" w:rsidRPr="00A94ACF" w:rsidTr="0053608D">
        <w:trPr>
          <w:trHeight w:val="306"/>
        </w:trPr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3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A94ACF">
              <w:rPr>
                <w:bCs/>
              </w:rPr>
              <w:t>Итого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10</w:t>
            </w:r>
            <w:r w:rsidR="00684887" w:rsidRPr="00A94ACF">
              <w:rPr>
                <w:bCs/>
              </w:rPr>
              <w:t>5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2</w:t>
            </w:r>
            <w:r w:rsidR="00931AB2">
              <w:rPr>
                <w:bCs/>
              </w:rPr>
              <w:t>8</w:t>
            </w: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21</w:t>
            </w: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C07D9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A94ACF">
              <w:rPr>
                <w:bCs/>
              </w:rPr>
              <w:t>3</w:t>
            </w:r>
            <w:r w:rsidR="00255E73">
              <w:rPr>
                <w:bCs/>
              </w:rPr>
              <w:t>1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07D9F" w:rsidRPr="00A94ACF" w:rsidRDefault="00931AB2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25</w:t>
            </w:r>
          </w:p>
        </w:tc>
      </w:tr>
    </w:tbl>
    <w:p w:rsidR="00C07D9F" w:rsidRPr="00A94ACF" w:rsidRDefault="00C07D9F" w:rsidP="00221C12">
      <w:pPr>
        <w:widowControl w:val="0"/>
        <w:autoSpaceDE w:val="0"/>
        <w:autoSpaceDN w:val="0"/>
        <w:adjustRightInd w:val="0"/>
        <w:rPr>
          <w:bCs/>
        </w:rPr>
      </w:pPr>
    </w:p>
    <w:p w:rsidR="00C07D9F" w:rsidRPr="00A94ACF" w:rsidRDefault="00C07D9F" w:rsidP="00C07D9F">
      <w:pPr>
        <w:widowControl w:val="0"/>
        <w:autoSpaceDE w:val="0"/>
        <w:autoSpaceDN w:val="0"/>
        <w:adjustRightInd w:val="0"/>
        <w:jc w:val="center"/>
        <w:rPr>
          <w:bCs/>
        </w:rPr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221C12" w:rsidRPr="00A94ACF" w:rsidRDefault="00221C12" w:rsidP="00C07D9F">
      <w:pPr>
        <w:jc w:val="center"/>
      </w:pPr>
    </w:p>
    <w:p w:rsidR="00221C12" w:rsidRPr="00A94ACF" w:rsidRDefault="00221C12" w:rsidP="00C07D9F">
      <w:pPr>
        <w:jc w:val="center"/>
      </w:pPr>
    </w:p>
    <w:p w:rsidR="00221C12" w:rsidRPr="00A94ACF" w:rsidRDefault="00221C12" w:rsidP="00C07D9F">
      <w:pPr>
        <w:jc w:val="center"/>
      </w:pPr>
    </w:p>
    <w:p w:rsidR="00221C12" w:rsidRPr="00A94ACF" w:rsidRDefault="00221C12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</w:p>
    <w:p w:rsidR="00C07D9F" w:rsidRPr="00A94ACF" w:rsidRDefault="00C07D9F" w:rsidP="00C07D9F">
      <w:pPr>
        <w:jc w:val="center"/>
      </w:pPr>
      <w:r w:rsidRPr="00A94ACF">
        <w:t>ТЕМАТИЧЕСКОЕ ПЛАНИРОВАНИЕ</w:t>
      </w:r>
    </w:p>
    <w:p w:rsidR="00C07D9F" w:rsidRPr="00A94ACF" w:rsidRDefault="00C07D9F" w:rsidP="00C07D9F">
      <w:pPr>
        <w:jc w:val="center"/>
      </w:pPr>
      <w:r w:rsidRPr="00A94ACF">
        <w:t>3 класс</w:t>
      </w:r>
    </w:p>
    <w:p w:rsidR="00C07D9F" w:rsidRPr="00A94ACF" w:rsidRDefault="00C07D9F" w:rsidP="00C07D9F"/>
    <w:tbl>
      <w:tblPr>
        <w:tblW w:w="16118" w:type="dxa"/>
        <w:tblInd w:w="-669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5"/>
        <w:gridCol w:w="1802"/>
        <w:gridCol w:w="2834"/>
        <w:gridCol w:w="5531"/>
        <w:gridCol w:w="2408"/>
        <w:gridCol w:w="1417"/>
        <w:gridCol w:w="567"/>
        <w:gridCol w:w="285"/>
        <w:gridCol w:w="709"/>
      </w:tblGrid>
      <w:tr w:rsidR="007B0E3F" w:rsidRPr="00A94ACF" w:rsidTr="00715A3F">
        <w:trPr>
          <w:trHeight w:hRule="exact" w:val="744"/>
        </w:trPr>
        <w:tc>
          <w:tcPr>
            <w:tcW w:w="56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16"/>
                <w:w w:val="104"/>
              </w:rPr>
            </w:pPr>
            <w:r w:rsidRPr="00A94ACF">
              <w:rPr>
                <w:color w:val="000000"/>
                <w:spacing w:val="-16"/>
                <w:w w:val="104"/>
              </w:rPr>
              <w:t>№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16"/>
                <w:w w:val="104"/>
              </w:rPr>
            </w:pPr>
            <w:proofErr w:type="gramStart"/>
            <w:r w:rsidRPr="00A94ACF">
              <w:rPr>
                <w:color w:val="000000"/>
                <w:spacing w:val="-16"/>
                <w:w w:val="104"/>
              </w:rPr>
              <w:t>п</w:t>
            </w:r>
            <w:proofErr w:type="gramEnd"/>
            <w:r w:rsidRPr="00A94ACF">
              <w:rPr>
                <w:color w:val="000000"/>
                <w:spacing w:val="-16"/>
                <w:w w:val="104"/>
              </w:rPr>
              <w:t>/п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16"/>
                <w:w w:val="104"/>
              </w:rPr>
              <w:t>Тема урока</w:t>
            </w:r>
          </w:p>
        </w:tc>
        <w:tc>
          <w:tcPr>
            <w:tcW w:w="10773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0E3F" w:rsidRPr="00A94ACF" w:rsidRDefault="007B0E3F" w:rsidP="007B0E3F">
            <w:pPr>
              <w:tabs>
                <w:tab w:val="left" w:pos="6694"/>
              </w:tabs>
              <w:autoSpaceDN w:val="0"/>
              <w:spacing w:after="200" w:line="276" w:lineRule="auto"/>
              <w:ind w:left="527" w:hanging="527"/>
              <w:jc w:val="center"/>
              <w:rPr>
                <w:rFonts w:eastAsia="Calibri"/>
                <w:lang w:eastAsia="en-US"/>
              </w:rPr>
            </w:pPr>
            <w:r w:rsidRPr="00A94ACF">
              <w:rPr>
                <w:rFonts w:eastAsia="Calibri"/>
                <w:lang w:eastAsia="en-US"/>
              </w:rPr>
              <w:t>Планируемые результаты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right="19"/>
              <w:jc w:val="center"/>
              <w:rPr>
                <w:color w:val="000000"/>
                <w:spacing w:val="-14"/>
                <w:w w:val="104"/>
              </w:rPr>
            </w:pPr>
            <w:r w:rsidRPr="00A94ACF">
              <w:rPr>
                <w:color w:val="000000"/>
                <w:spacing w:val="-14"/>
                <w:w w:val="104"/>
              </w:rPr>
              <w:t>Вид контроля</w:t>
            </w:r>
          </w:p>
        </w:tc>
        <w:tc>
          <w:tcPr>
            <w:tcW w:w="1561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right="19"/>
            </w:pPr>
            <w:r w:rsidRPr="00A94ACF">
              <w:rPr>
                <w:color w:val="000000"/>
                <w:spacing w:val="-14"/>
                <w:w w:val="104"/>
              </w:rPr>
              <w:t xml:space="preserve">Дата </w:t>
            </w:r>
            <w:r w:rsidRPr="00A94ACF">
              <w:rPr>
                <w:color w:val="000000"/>
                <w:spacing w:val="-16"/>
                <w:w w:val="104"/>
              </w:rPr>
              <w:t>проведения</w:t>
            </w:r>
          </w:p>
        </w:tc>
      </w:tr>
      <w:tr w:rsidR="007B0E3F" w:rsidRPr="00A94ACF" w:rsidTr="00715A3F">
        <w:trPr>
          <w:cantSplit/>
          <w:trHeight w:hRule="exact" w:val="1134"/>
        </w:trPr>
        <w:tc>
          <w:tcPr>
            <w:tcW w:w="5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B0E3F" w:rsidRPr="00A94ACF" w:rsidRDefault="007B0E3F" w:rsidP="0053608D">
            <w:pPr>
              <w:rPr>
                <w:color w:val="000000"/>
                <w:spacing w:val="-16"/>
                <w:w w:val="104"/>
              </w:rPr>
            </w:pPr>
          </w:p>
        </w:tc>
        <w:tc>
          <w:tcPr>
            <w:tcW w:w="180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8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A94ACF">
              <w:t>Предметные</w:t>
            </w: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A94ACF">
              <w:t>УУД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proofErr w:type="spellStart"/>
            <w:r w:rsidRPr="00A94ACF">
              <w:t>Метапредметные</w:t>
            </w:r>
            <w:proofErr w:type="spellEnd"/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A94ACF">
              <w:t>УУД</w:t>
            </w: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A94ACF">
              <w:t>Личностные УУД</w:t>
            </w:r>
          </w:p>
        </w:tc>
        <w:tc>
          <w:tcPr>
            <w:tcW w:w="141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right="19"/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right="19"/>
            </w:pPr>
            <w:r w:rsidRPr="00A94ACF">
              <w:t xml:space="preserve">  план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right="19"/>
            </w:pPr>
            <w:r w:rsidRPr="00A94ACF">
              <w:t xml:space="preserve">  факт</w:t>
            </w:r>
          </w:p>
        </w:tc>
      </w:tr>
      <w:tr w:rsidR="007B0E3F" w:rsidRPr="00A94ACF" w:rsidTr="00715A3F">
        <w:trPr>
          <w:trHeight w:hRule="exact" w:val="303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A94ACF">
              <w:rPr>
                <w:color w:val="000000"/>
              </w:rPr>
              <w:t>1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>2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E91B67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3</w:t>
            </w: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E91B67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4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E91B67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E91B67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7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8</w:t>
            </w:r>
          </w:p>
        </w:tc>
      </w:tr>
      <w:tr w:rsidR="007B0E3F" w:rsidRPr="00A94ACF" w:rsidTr="00715A3F">
        <w:trPr>
          <w:trHeight w:val="296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w w:val="104"/>
              </w:rPr>
            </w:pPr>
          </w:p>
        </w:tc>
        <w:tc>
          <w:tcPr>
            <w:tcW w:w="15553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Легкая атлетика (11)</w:t>
            </w:r>
          </w:p>
        </w:tc>
      </w:tr>
      <w:tr w:rsidR="007B0E3F" w:rsidRPr="00A94ACF" w:rsidTr="00715A3F">
        <w:trPr>
          <w:trHeight w:hRule="exact" w:val="3363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9"/>
              <w:rPr>
                <w:color w:val="000000"/>
                <w:spacing w:val="3"/>
                <w:w w:val="104"/>
              </w:rPr>
            </w:pPr>
            <w:r w:rsidRPr="00A94ACF">
              <w:rPr>
                <w:color w:val="000000"/>
                <w:spacing w:val="3"/>
                <w:w w:val="104"/>
              </w:rPr>
              <w:t>1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9"/>
            </w:pPr>
            <w:r w:rsidRPr="00A94ACF">
              <w:rPr>
                <w:color w:val="000000"/>
                <w:spacing w:val="3"/>
                <w:w w:val="104"/>
              </w:rPr>
              <w:t>Ходьба через препятствие</w:t>
            </w:r>
            <w:r w:rsidR="005D1FFA">
              <w:rPr>
                <w:color w:val="000000"/>
                <w:spacing w:val="3"/>
                <w:w w:val="104"/>
              </w:rPr>
              <w:t>. Инструктаж по ТБ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rPr>
                <w:color w:val="000000"/>
              </w:rPr>
            </w:pPr>
            <w:r w:rsidRPr="00A94ACF">
              <w:rPr>
                <w:color w:val="000000"/>
              </w:rPr>
              <w:t>Знать и соблюдать</w:t>
            </w:r>
            <w:r w:rsidRPr="00A94ACF">
              <w:rPr>
                <w:color w:val="000000"/>
              </w:rPr>
              <w:br/>
            </w:r>
            <w:r w:rsidRPr="00A94ACF">
              <w:rPr>
                <w:color w:val="000000"/>
                <w:spacing w:val="-2"/>
              </w:rPr>
              <w:t>правила пове</w:t>
            </w:r>
            <w:r w:rsidRPr="00A94ACF">
              <w:rPr>
                <w:color w:val="000000"/>
                <w:spacing w:val="-1"/>
              </w:rPr>
              <w:t>дения и преду</w:t>
            </w:r>
            <w:r w:rsidRPr="00A94ACF">
              <w:rPr>
                <w:color w:val="000000"/>
              </w:rPr>
              <w:t>преждения</w:t>
            </w:r>
            <w:r w:rsidRPr="00A94ACF">
              <w:rPr>
                <w:color w:val="000000"/>
              </w:rPr>
              <w:br/>
              <w:t>травматизма</w:t>
            </w:r>
            <w:r w:rsidRPr="00A94ACF">
              <w:rPr>
                <w:color w:val="000000"/>
              </w:rPr>
              <w:br/>
            </w:r>
            <w:r w:rsidRPr="00A94ACF">
              <w:rPr>
                <w:color w:val="000000"/>
                <w:spacing w:val="-1"/>
              </w:rPr>
              <w:t>во время заня</w:t>
            </w:r>
            <w:r w:rsidRPr="00A94ACF">
              <w:rPr>
                <w:color w:val="000000"/>
                <w:spacing w:val="-2"/>
              </w:rPr>
              <w:t>тий физически</w:t>
            </w:r>
            <w:r w:rsidRPr="00A94ACF">
              <w:rPr>
                <w:color w:val="000000"/>
              </w:rPr>
              <w:t xml:space="preserve">ми упражнениями; 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t>историю зарождения древних Олимпийских игр</w:t>
            </w:r>
            <w:r w:rsidRPr="00A94ACF">
              <w:rPr>
                <w:color w:val="000000"/>
                <w:spacing w:val="2"/>
                <w:w w:val="104"/>
              </w:rPr>
              <w:t xml:space="preserve">.  </w:t>
            </w: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формировать навыки содействия в достижении цели со сверстниками; слушать и слышать друг друга.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Познавательные: знать ТБ при занятиях легкой атлетикой; уметь рассказать и показать технику бега с ускорением и правила проведения подвижной игры «Пустое место»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7"/>
              <w:jc w:val="both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6C3350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286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2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4"/>
                <w:w w:val="104"/>
              </w:rPr>
              <w:t>Ходьба через несколько препятствий.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rPr>
                <w:iCs/>
                <w:color w:val="000000"/>
                <w:spacing w:val="3"/>
                <w:w w:val="104"/>
              </w:rPr>
              <w:t xml:space="preserve">Уметь </w:t>
            </w:r>
            <w:r w:rsidRPr="00A94ACF">
              <w:rPr>
                <w:color w:val="000000"/>
                <w:spacing w:val="3"/>
                <w:w w:val="104"/>
              </w:rPr>
              <w:t xml:space="preserve">правильно выполнять движения </w:t>
            </w:r>
            <w:r w:rsidRPr="00A94ACF">
              <w:rPr>
                <w:color w:val="000000"/>
                <w:spacing w:val="4"/>
                <w:w w:val="104"/>
              </w:rPr>
              <w:t xml:space="preserve">при ходьбе и беге. </w:t>
            </w: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сохранять доброжелательные отношения друг к другу; устанавливать рабочие отношения.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Регулятивные: формировать умения адекватно понимать оценку взрослого и сверстников.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Познавательные: уметь рассказать правило проведения подвижной игры «Вызов номера»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"/>
              <w:jc w:val="both"/>
            </w:pPr>
            <w:r w:rsidRPr="00A94ACF">
              <w:t xml:space="preserve">Развитие этических чувств и доброжелательности и эмоционально нравственной отзывчивости, сопереживание чувствам других людей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6C3350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144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lastRenderedPageBreak/>
              <w:t>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4"/>
                <w:w w:val="104"/>
              </w:rPr>
              <w:t>Бег с максимальной скоростью.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rPr>
                <w:color w:val="000000"/>
                <w:spacing w:val="4"/>
                <w:w w:val="104"/>
              </w:rPr>
              <w:t>Пробегать с макси</w:t>
            </w:r>
            <w:r w:rsidRPr="00A94ACF">
              <w:rPr>
                <w:color w:val="000000"/>
                <w:spacing w:val="4"/>
                <w:w w:val="104"/>
              </w:rPr>
              <w:softHyphen/>
            </w:r>
            <w:r w:rsidRPr="00A94ACF">
              <w:rPr>
                <w:color w:val="000000"/>
                <w:w w:val="104"/>
              </w:rPr>
              <w:t xml:space="preserve">мальной скоростью </w:t>
            </w:r>
            <w:r w:rsidRPr="00A94ACF">
              <w:rPr>
                <w:iCs/>
                <w:color w:val="000000"/>
                <w:w w:val="104"/>
              </w:rPr>
              <w:t>(60 м)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55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сохранять доброжелательные отношения друг к другу; устанавливать рабочие отношения.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Регулятивные: формировать умения адекватно понимать оценку взрослого и сверстников.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Познавательные: уметь рассказать и показать технику бега с ускорением.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ind w:right="14"/>
              <w:jc w:val="both"/>
            </w:pPr>
            <w:r w:rsidRPr="00A94ACF">
              <w:t xml:space="preserve">Формирование эстетических потребностей, ценностей и чувств, установки на безопасность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6C3350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826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5"/>
                <w:w w:val="104"/>
              </w:rPr>
              <w:t xml:space="preserve">Ходьба через несколько препятствий. Бег </w:t>
            </w:r>
            <w:r w:rsidRPr="00A94ACF">
              <w:rPr>
                <w:color w:val="000000"/>
                <w:w w:val="104"/>
              </w:rPr>
              <w:t>с максимальной скоростью.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rPr>
                <w:color w:val="000000"/>
                <w:spacing w:val="-4"/>
              </w:rPr>
              <w:t>Распределять с</w:t>
            </w:r>
            <w:r w:rsidRPr="00A94ACF">
              <w:rPr>
                <w:color w:val="000000"/>
              </w:rPr>
              <w:t xml:space="preserve">вои силы </w:t>
            </w:r>
            <w:r w:rsidRPr="00A94ACF">
              <w:rPr>
                <w:color w:val="000000"/>
                <w:spacing w:val="-3"/>
              </w:rPr>
              <w:t xml:space="preserve">во время бега </w:t>
            </w:r>
            <w:r w:rsidRPr="00A94ACF">
              <w:rPr>
                <w:color w:val="000000"/>
                <w:spacing w:val="-4"/>
              </w:rPr>
              <w:t>с ускорением.</w:t>
            </w: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Познавательные: уметь рассказать правила проведения подвижной игры «Команда </w:t>
            </w:r>
            <w:proofErr w:type="gramStart"/>
            <w:r w:rsidRPr="00A94ACF">
              <w:t>быстроногих</w:t>
            </w:r>
            <w:proofErr w:type="gramEnd"/>
            <w:r w:rsidRPr="00A94ACF">
              <w:t>»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ind w:right="202"/>
              <w:jc w:val="both"/>
            </w:pP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ind w:right="202"/>
              <w:jc w:val="both"/>
            </w:pPr>
            <w:r w:rsidRPr="00A94ACF">
              <w:t>Формирование чувства гордости за свою Родину.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838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w w:val="104"/>
              </w:rPr>
              <w:t xml:space="preserve">Бег на результат </w:t>
            </w:r>
            <w:r w:rsidRPr="00A94ACF">
              <w:rPr>
                <w:iCs/>
                <w:color w:val="000000"/>
                <w:w w:val="104"/>
              </w:rPr>
              <w:t>(30, 60м).</w:t>
            </w: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rPr>
                <w:iCs/>
                <w:color w:val="000000"/>
                <w:spacing w:val="3"/>
                <w:w w:val="104"/>
              </w:rPr>
              <w:t>Знать правила тестирования бега на 30, 60м с высокого старта.</w:t>
            </w: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Коммуникативные</w:t>
            </w:r>
            <w:proofErr w:type="gramEnd"/>
            <w:r w:rsidRPr="00A94ACF">
              <w:t>: представлять конкретное содержание и излагать его в устной форме; добывать  недостающую информацию с помощью вопросов.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 формировать ситуацию </w:t>
            </w:r>
            <w:proofErr w:type="spellStart"/>
            <w:r w:rsidRPr="00A94ACF">
              <w:t>саморегуляции</w:t>
            </w:r>
            <w:proofErr w:type="spellEnd"/>
            <w:r w:rsidRPr="00A94ACF">
              <w:t>, сотрудничество в совместном решении задач.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Познавательные: знать понятия </w:t>
            </w:r>
            <w:r w:rsidRPr="00A94ACF">
              <w:rPr>
                <w:color w:val="000000"/>
                <w:spacing w:val="4"/>
                <w:w w:val="104"/>
              </w:rPr>
              <w:t>«эстафета», «старт», «финиш»;</w:t>
            </w:r>
            <w:r w:rsidRPr="00A94ACF">
              <w:t xml:space="preserve"> уметь рассказать о правилах проведения подвижной игры «Смена сторон»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Смотреть по возрастной таблице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552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w w:val="104"/>
              </w:rPr>
            </w:pPr>
            <w:r>
              <w:rPr>
                <w:color w:val="000000"/>
                <w:w w:val="104"/>
              </w:rPr>
              <w:t>6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5"/>
                <w:w w:val="104"/>
              </w:rPr>
              <w:t>Прыжок в длину с разбега.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8"/>
            </w:pPr>
            <w:r w:rsidRPr="00A94ACF">
              <w:rPr>
                <w:iCs/>
                <w:color w:val="000000"/>
                <w:spacing w:val="1"/>
                <w:w w:val="104"/>
              </w:rPr>
              <w:t xml:space="preserve">Уметь </w:t>
            </w:r>
            <w:r w:rsidRPr="00A94ACF">
              <w:rPr>
                <w:color w:val="000000"/>
                <w:spacing w:val="1"/>
                <w:w w:val="104"/>
              </w:rPr>
              <w:t xml:space="preserve">правильно выполнять движения </w:t>
            </w:r>
            <w:r w:rsidRPr="00A94ACF">
              <w:rPr>
                <w:color w:val="000000"/>
                <w:spacing w:val="7"/>
                <w:w w:val="104"/>
              </w:rPr>
              <w:t>при прыжке.</w:t>
            </w: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сохранять доброжелательные отношения друг к другу; устанавливать рабочие отношения.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Регулятивные: формировать умения адекватно понимать оценку взрослого и сверстников.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Познавательные: уметь рассказать о правилах проведения подвижной игры «Гуси лебеди»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Осознание  своей этнической и национальной принадлежности; развитие мотивов учебной деятельности и формирование личностного смысла учения.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285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lastRenderedPageBreak/>
              <w:t>7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5"/>
                <w:w w:val="104"/>
              </w:rPr>
              <w:t xml:space="preserve">Прыжок в длину </w:t>
            </w:r>
            <w:r w:rsidRPr="00A94ACF">
              <w:rPr>
                <w:color w:val="000000"/>
                <w:w w:val="104"/>
              </w:rPr>
              <w:t>с места. Прыжок с высоты 60 см.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rPr>
                <w:iCs/>
                <w:color w:val="000000"/>
                <w:spacing w:val="-2"/>
              </w:rPr>
              <w:t>Уметь</w:t>
            </w:r>
            <w:r w:rsidRPr="00A94ACF">
              <w:rPr>
                <w:color w:val="000000"/>
                <w:spacing w:val="2"/>
              </w:rPr>
              <w:t xml:space="preserve"> прыгать в длину с места и с разбега.</w:t>
            </w: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сохранять доброжелательные отношения друг к другу; устанавливать рабочие отношения.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Регулятивные: формировать умения адекватно понимать оценку взрослого и сверстников.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Познавательные: уметь рассказать о правилах проведения подвижной игры «Лиса и куры»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Развитие этических чувств, доброжелательности и эмоционально нравственной отзывчивости, сопереживанию чувствам других людей.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841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8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>Прыжок в длину с разбега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rPr>
                <w:iCs/>
                <w:color w:val="000000"/>
                <w:spacing w:val="-2"/>
              </w:rPr>
              <w:t xml:space="preserve">Знать технику </w:t>
            </w:r>
            <w:r w:rsidRPr="00A94ACF">
              <w:rPr>
                <w:color w:val="000000"/>
              </w:rPr>
              <w:t>прыжка  в длину с разбега.</w:t>
            </w: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Познавательные: уметь рассказать о  правилах проведения подвижной игры «Прыгающие воробушки»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ind w:right="7"/>
              <w:jc w:val="both"/>
            </w:pPr>
            <w:r w:rsidRPr="00A94ACF">
              <w:t>Формирование установки на безопасный, здоровый образ жизни.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542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>9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26"/>
            </w:pPr>
            <w:r w:rsidRPr="00A94ACF">
              <w:rPr>
                <w:color w:val="000000"/>
              </w:rPr>
              <w:t>Метание малого мяча с места на дальность.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rPr>
                <w:iCs/>
                <w:color w:val="000000"/>
                <w:spacing w:val="-3"/>
              </w:rPr>
              <w:t xml:space="preserve">Уметь  </w:t>
            </w:r>
            <w:r w:rsidRPr="00A94ACF">
              <w:rPr>
                <w:color w:val="000000"/>
                <w:spacing w:val="-3"/>
              </w:rPr>
              <w:t xml:space="preserve">правильно выполнять движения </w:t>
            </w:r>
            <w:r w:rsidRPr="00A94ACF">
              <w:rPr>
                <w:color w:val="000000"/>
                <w:spacing w:val="2"/>
              </w:rPr>
              <w:t xml:space="preserve">при метании различными способами. </w:t>
            </w: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слушать и слышать друг друга; с достаточной полнотой выражать свои мысли в соответствии   с задачами и условиями коммуникации.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уметь осуществлять действие по образцу и заданному правилу; сохранять заданную цель.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Познавательные: уметь рассказать о  правилах проведения подвижной игры «Попади в мяч»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"/>
              <w:jc w:val="both"/>
            </w:pPr>
            <w:r w:rsidRPr="00A94ACF">
              <w:t>Осознание  своей этнической и национальной принадлежности; развитие мотивов учебной деятельности и формирование личностного смысла учения.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3561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10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>Метание в цель с 4-5 м.</w:t>
            </w: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8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iCs/>
                <w:color w:val="000000"/>
                <w:spacing w:val="-3"/>
              </w:rPr>
              <w:t xml:space="preserve">Уметь </w:t>
            </w:r>
            <w:r w:rsidRPr="00A94ACF">
              <w:rPr>
                <w:color w:val="000000"/>
                <w:spacing w:val="-1"/>
              </w:rPr>
              <w:t>метать мяч в цель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Коммуникативные: формировать навык речевых действий; использование адекватных языковых средств для отображения речевых высказываниях своих чувств, мыслей, побуждений и иных составляющих внутреннего мира.</w:t>
            </w:r>
            <w:proofErr w:type="gramEnd"/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формировать умение контролировать свою деятельность по результатам.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Познавательные: знать правила соревнований в метании; рассказать правило проведения подвижной игры «Попади в мяч»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7"/>
              <w:jc w:val="both"/>
            </w:pPr>
            <w:r w:rsidRPr="00A94ACF">
              <w:t>Развитие этических чувств, доброжелательности и эмоционально нравственной отзывчивости, сопереживанию чувствам других людей.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Смотреть по возрастной таблице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831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11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 xml:space="preserve">Метание малого мяча с места на заданное расстояние. 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rPr>
                <w:iCs/>
                <w:color w:val="000000"/>
                <w:spacing w:val="-1"/>
              </w:rPr>
              <w:t xml:space="preserve">Знать технику  </w:t>
            </w:r>
            <w:r w:rsidRPr="00A94ACF">
              <w:rPr>
                <w:color w:val="000000"/>
              </w:rPr>
              <w:t>метания различными способами.</w:t>
            </w: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уметь осуществлять действие по образцу и заданному правилу; сохранять заданную цель.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Познавательные</w:t>
            </w:r>
            <w:proofErr w:type="gramEnd"/>
            <w:r w:rsidRPr="00A94ACF">
              <w:t>: знать про современное Олимпийское движение; уметь играть в подвижную игру «Кто дальше бросит»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ind w:right="7"/>
              <w:jc w:val="both"/>
            </w:pPr>
            <w:r w:rsidRPr="00A94ACF">
              <w:t>Формирование установки на безопасный, здоровый образ жизни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val="299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5553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94ACF">
              <w:rPr>
                <w:color w:val="000000"/>
              </w:rPr>
              <w:t>Подвижные игры (16 ч)</w:t>
            </w:r>
          </w:p>
        </w:tc>
      </w:tr>
      <w:tr w:rsidR="007B0E3F" w:rsidRPr="00A94ACF" w:rsidTr="00715A3F">
        <w:trPr>
          <w:trHeight w:hRule="exact" w:val="2792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shd w:val="clear" w:color="auto" w:fill="FFFFFF"/>
              <w:tabs>
                <w:tab w:val="left" w:pos="528"/>
              </w:tabs>
              <w:autoSpaceDE w:val="0"/>
              <w:autoSpaceDN w:val="0"/>
              <w:adjustRightInd w:val="0"/>
              <w:spacing w:line="269" w:lineRule="exact"/>
              <w:ind w:right="-40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>12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125"/>
            </w:pPr>
            <w:r w:rsidRPr="00A94ACF">
              <w:rPr>
                <w:color w:val="000000"/>
                <w:spacing w:val="-2"/>
              </w:rPr>
              <w:t>ОРУ с обручами. Игры. «Удочка».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77"/>
            </w:pPr>
            <w:r w:rsidRPr="00A94ACF">
              <w:rPr>
                <w:color w:val="000000"/>
              </w:rPr>
              <w:t>Соблюдать</w:t>
            </w:r>
            <w:r w:rsidRPr="00A94ACF">
              <w:rPr>
                <w:color w:val="000000"/>
              </w:rPr>
              <w:br/>
            </w:r>
            <w:r w:rsidRPr="00A94ACF">
              <w:rPr>
                <w:color w:val="000000"/>
                <w:spacing w:val="-2"/>
              </w:rPr>
              <w:t>правила пове</w:t>
            </w:r>
            <w:r w:rsidRPr="00A94ACF">
              <w:rPr>
                <w:color w:val="000000"/>
                <w:spacing w:val="-1"/>
              </w:rPr>
              <w:t>дения и преду</w:t>
            </w:r>
            <w:r w:rsidRPr="00A94ACF">
              <w:rPr>
                <w:color w:val="000000"/>
              </w:rPr>
              <w:t>преждения</w:t>
            </w:r>
            <w:r w:rsidRPr="00A94ACF">
              <w:rPr>
                <w:color w:val="000000"/>
              </w:rPr>
              <w:br/>
              <w:t>травматизма</w:t>
            </w:r>
            <w:r w:rsidRPr="00A94ACF">
              <w:rPr>
                <w:color w:val="000000"/>
              </w:rPr>
              <w:br/>
            </w:r>
            <w:r w:rsidRPr="00A94ACF">
              <w:rPr>
                <w:color w:val="000000"/>
                <w:spacing w:val="-1"/>
              </w:rPr>
              <w:t>во время заня</w:t>
            </w:r>
            <w:r w:rsidRPr="00A94ACF">
              <w:rPr>
                <w:color w:val="000000"/>
                <w:spacing w:val="-2"/>
              </w:rPr>
              <w:t xml:space="preserve">тий </w:t>
            </w:r>
            <w:r w:rsidRPr="00A94ACF">
              <w:rPr>
                <w:iCs/>
                <w:color w:val="000000"/>
                <w:spacing w:val="-2"/>
              </w:rPr>
              <w:t xml:space="preserve"> подвижными играми.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67"/>
            </w:pP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67"/>
            </w:pP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Коммуникативные</w:t>
            </w:r>
            <w:proofErr w:type="gramEnd"/>
            <w:r w:rsidRPr="00A94ACF">
              <w:t>: представлять конкретное содержание и излагать его в устной форме; добывать  недостающую информацию с помощью вопросов.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 формировать ситуацию </w:t>
            </w:r>
            <w:proofErr w:type="spellStart"/>
            <w:r w:rsidRPr="00A94ACF">
              <w:t>саморегуляции</w:t>
            </w:r>
            <w:proofErr w:type="spellEnd"/>
            <w:r w:rsidRPr="00A94ACF">
              <w:t>, сотрудничество в совместном решении задач.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Познавательные: знать ТБ при занятиях подвижными играм; уметь рассказать о правилах проведения подвижной игры </w:t>
            </w:r>
            <w:r w:rsidRPr="00A94ACF">
              <w:rPr>
                <w:color w:val="000000"/>
                <w:spacing w:val="-2"/>
              </w:rPr>
              <w:t>«Заяц без логова», «Удочка».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val="2109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lastRenderedPageBreak/>
              <w:t>13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>Игры. «Заяц без логова».  Эстафеты.</w:t>
            </w: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8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77"/>
            </w:pPr>
            <w:r w:rsidRPr="00A94ACF">
              <w:rPr>
                <w:iCs/>
                <w:color w:val="000000"/>
                <w:spacing w:val="-2"/>
              </w:rPr>
              <w:t xml:space="preserve">Знать, как   </w:t>
            </w:r>
            <w:r w:rsidRPr="00A94ACF">
              <w:rPr>
                <w:color w:val="000000"/>
                <w:spacing w:val="-2"/>
              </w:rPr>
              <w:t>играть в подвижные игры с бе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</w:rPr>
              <w:t>гом, прыжками, метанием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67"/>
            </w:pPr>
          </w:p>
        </w:tc>
        <w:tc>
          <w:tcPr>
            <w:tcW w:w="553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с достаточной полнотой и точностью выражать свои мысли в соответствии с задачами и условиями коммуникации.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 формировать ситуацию </w:t>
            </w:r>
            <w:proofErr w:type="spellStart"/>
            <w:r w:rsidRPr="00A94ACF">
              <w:t>саморегуляции</w:t>
            </w:r>
            <w:proofErr w:type="spellEnd"/>
            <w:r w:rsidRPr="00A94ACF">
              <w:t>, сотрудничество в совместном решении задач.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Познавательные: уметь рассказать о правилах проведения подвижной игры </w:t>
            </w:r>
            <w:r w:rsidRPr="00A94ACF">
              <w:rPr>
                <w:color w:val="000000"/>
                <w:spacing w:val="-2"/>
              </w:rPr>
              <w:t>«Заяц без логова», «Удочка».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Развитие этических чувств, доброжелательности и эмоционально нравственной отзывчивости, сопереживанию чувствам других людей.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859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14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>ОРУ в движении. Игры. «Че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  <w:spacing w:val="1"/>
              </w:rPr>
              <w:t>рез кочки и пенечки».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iCs/>
                <w:color w:val="000000"/>
                <w:spacing w:val="-2"/>
              </w:rPr>
              <w:t xml:space="preserve">Знать правила проведения подвижной игры </w:t>
            </w:r>
            <w:r w:rsidRPr="00A94ACF">
              <w:rPr>
                <w:color w:val="000000"/>
                <w:spacing w:val="-2"/>
              </w:rPr>
              <w:t>«Кто обгонит», «Че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  <w:spacing w:val="1"/>
              </w:rPr>
              <w:t>рез кочки и пенечки».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Коммуникативные: эффективно сотрудничать и способствовать продуктивной кооперации; организовывать и осуществлять совместную деятельность.</w:t>
            </w:r>
            <w:proofErr w:type="gramEnd"/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 формировать ситуацию </w:t>
            </w:r>
            <w:proofErr w:type="spellStart"/>
            <w:r w:rsidRPr="00A94ACF">
              <w:t>саморегуляции</w:t>
            </w:r>
            <w:proofErr w:type="spellEnd"/>
            <w:r w:rsidRPr="00A94ACF">
              <w:t>, сотрудничество в совместном решении задач.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Познавательные: уметь выполнять разминку с мячом, играть в подвижную игру «Кто обгонит», «Через кочки и пенечки».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jc w:val="both"/>
            </w:pPr>
            <w:r w:rsidRPr="00A94ACF">
              <w:t>Формирование установки на безопасный, здоровый образ жизни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546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15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1"/>
              </w:rPr>
              <w:t>Эстафеты с мячами.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color w:val="000000"/>
              </w:rPr>
            </w:pPr>
            <w:r w:rsidRPr="00A94ACF">
              <w:rPr>
                <w:color w:val="000000"/>
              </w:rPr>
              <w:t>Выполнять общеразвивающие упражнения  в движении.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77"/>
            </w:pPr>
          </w:p>
        </w:tc>
        <w:tc>
          <w:tcPr>
            <w:tcW w:w="55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Коммуникативные: эффективно сотрудничать и способствовать продуктивной кооперации; организовывать и осуществлять совместную деятельность.</w:t>
            </w:r>
            <w:proofErr w:type="gramEnd"/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 формировать ситуацию </w:t>
            </w:r>
            <w:proofErr w:type="spellStart"/>
            <w:r w:rsidRPr="00A94ACF">
              <w:t>саморегуляции</w:t>
            </w:r>
            <w:proofErr w:type="spellEnd"/>
            <w:r w:rsidRPr="00A94ACF">
              <w:t>, сотрудничество в совместном решении задач.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Познавательные: </w:t>
            </w:r>
            <w:proofErr w:type="spellStart"/>
            <w:r w:rsidRPr="00A94ACF">
              <w:t>уметьрассказать</w:t>
            </w:r>
            <w:proofErr w:type="spellEnd"/>
            <w:r w:rsidRPr="00A94ACF">
              <w:t xml:space="preserve"> правила проведения подвижной игры «Кто обгонит», «Через кочки и пенечки».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838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16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4"/>
              </w:rPr>
              <w:t xml:space="preserve">ОРУ с мячами. Игры. «Наступление», «Метко </w:t>
            </w:r>
            <w:r w:rsidRPr="00A94ACF">
              <w:rPr>
                <w:color w:val="000000"/>
                <w:spacing w:val="-1"/>
              </w:rPr>
              <w:t>в цель».</w:t>
            </w: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ind w:right="77"/>
            </w:pPr>
            <w:r w:rsidRPr="00A94ACF">
              <w:rPr>
                <w:iCs/>
                <w:color w:val="000000"/>
                <w:spacing w:val="-2"/>
              </w:rPr>
              <w:t>Выполнять общеразвивающие упражнения с мячами.</w:t>
            </w: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-4"/>
              </w:rPr>
              <w:t xml:space="preserve">«Наступление», «Метко </w:t>
            </w:r>
            <w:r w:rsidRPr="00A94ACF">
              <w:rPr>
                <w:color w:val="000000"/>
                <w:spacing w:val="-1"/>
              </w:rPr>
              <w:t>в цель».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845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17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1"/>
              </w:rPr>
              <w:t>Эстафеты с мячами.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iCs/>
                <w:color w:val="000000"/>
                <w:spacing w:val="-2"/>
              </w:rPr>
              <w:t xml:space="preserve">Знать правила проведения подвижной игры </w:t>
            </w:r>
            <w:r w:rsidRPr="00A94ACF">
              <w:rPr>
                <w:color w:val="000000"/>
                <w:spacing w:val="-4"/>
              </w:rPr>
              <w:t xml:space="preserve">«Наступление», «Метко </w:t>
            </w:r>
            <w:r w:rsidRPr="00A94ACF">
              <w:rPr>
                <w:color w:val="000000"/>
                <w:spacing w:val="-1"/>
              </w:rPr>
              <w:t>в цель».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77"/>
              <w:rPr>
                <w:iCs/>
                <w:color w:val="000000"/>
                <w:spacing w:val="-2"/>
              </w:rPr>
            </w:pPr>
          </w:p>
        </w:tc>
        <w:tc>
          <w:tcPr>
            <w:tcW w:w="55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 xml:space="preserve">Познавательные: уметь играть </w:t>
            </w:r>
            <w:r w:rsidRPr="00A94ACF">
              <w:rPr>
                <w:color w:val="000000"/>
                <w:spacing w:val="-2"/>
              </w:rPr>
              <w:t>в подвижные игры с бе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  <w:spacing w:val="2"/>
              </w:rPr>
              <w:t>гом, прыжками, метанием</w:t>
            </w:r>
            <w:proofErr w:type="gramEnd"/>
          </w:p>
        </w:tc>
        <w:tc>
          <w:tcPr>
            <w:tcW w:w="24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Умение не создавать конфликты и находить выходы из спорных ситуаций.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848"/>
        </w:trPr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18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>ОРУ. Игры. «Кто обго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  <w:spacing w:val="-1"/>
              </w:rPr>
              <w:t>нит».</w:t>
            </w: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96"/>
            </w:pPr>
            <w:r w:rsidRPr="00A94ACF">
              <w:rPr>
                <w:iCs/>
                <w:color w:val="000000"/>
                <w:spacing w:val="-2"/>
              </w:rPr>
              <w:t xml:space="preserve">Уметь </w:t>
            </w:r>
            <w:r w:rsidRPr="00A94ACF">
              <w:rPr>
                <w:color w:val="000000"/>
                <w:spacing w:val="-2"/>
              </w:rPr>
              <w:t>играть в подвижные игры с бе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</w:rPr>
              <w:t>гом, прыжками, метанием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</w:t>
            </w:r>
            <w:proofErr w:type="spellStart"/>
            <w:r w:rsidRPr="00A94ACF">
              <w:t>уметьрассказать</w:t>
            </w:r>
            <w:proofErr w:type="spellEnd"/>
            <w:r w:rsidRPr="00A94ACF">
              <w:t xml:space="preserve"> правила проведения подвижной игры </w:t>
            </w:r>
            <w:r w:rsidRPr="00A94ACF">
              <w:rPr>
                <w:color w:val="000000"/>
                <w:spacing w:val="-2"/>
              </w:rPr>
              <w:t xml:space="preserve"> «Кто дальше бросит», «Кто обго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  <w:spacing w:val="-1"/>
              </w:rPr>
              <w:t>нит».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853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19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1"/>
              </w:rPr>
              <w:t>Эстафеты с обручами.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77"/>
            </w:pPr>
            <w:r w:rsidRPr="00A94ACF">
              <w:rPr>
                <w:iCs/>
                <w:color w:val="000000"/>
                <w:spacing w:val="-2"/>
              </w:rPr>
              <w:t>Уметь проводить эстафеты с обручами.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Коммуникативные: организовывать и осуществлять совместную деятельность, обосновывать свою точку зрения и доказывать собственное мнение, уважать иное мнение.</w:t>
            </w: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Регулятивные: использовать средства </w:t>
            </w:r>
            <w:proofErr w:type="spellStart"/>
            <w:r w:rsidRPr="00A94ACF">
              <w:t>саморегуляции</w:t>
            </w:r>
            <w:proofErr w:type="spellEnd"/>
            <w:r w:rsidRPr="00A94ACF">
              <w:t>, сотрудничать в совместном решении задач.</w:t>
            </w: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A94ACF">
              <w:t xml:space="preserve">Познавательные: </w:t>
            </w:r>
            <w:proofErr w:type="spellStart"/>
            <w:r w:rsidRPr="00A94ACF">
              <w:rPr>
                <w:iCs/>
                <w:color w:val="000000"/>
                <w:spacing w:val="-2"/>
              </w:rPr>
              <w:t>уметь</w:t>
            </w:r>
            <w:r w:rsidRPr="00A94ACF">
              <w:rPr>
                <w:color w:val="000000"/>
                <w:spacing w:val="-2"/>
              </w:rPr>
              <w:t>играть</w:t>
            </w:r>
            <w:proofErr w:type="spellEnd"/>
            <w:r w:rsidRPr="00A94ACF">
              <w:rPr>
                <w:color w:val="000000"/>
                <w:spacing w:val="-2"/>
              </w:rPr>
              <w:t xml:space="preserve"> в подвижные игры с бе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</w:rPr>
              <w:t>гом, прыжками, метанием</w:t>
            </w:r>
            <w:proofErr w:type="gramEnd"/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Развитие навыков сотрудничества со сверстниками и взрослыми в разных социальных ситуациях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552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20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6"/>
              </w:rPr>
              <w:t>ОРУ. Игры. «Вызов номеров».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color w:val="000000"/>
              </w:rPr>
            </w:pPr>
            <w:r w:rsidRPr="00A94ACF">
              <w:rPr>
                <w:color w:val="000000"/>
              </w:rPr>
              <w:t>Выполнять общеразвивающие упражнения  для развития скоростно-силовых способностей.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86"/>
            </w:pP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Коммуникативные: эффективно сотрудничать и способствовать продуктивной кооперации; организовывать и осуществлять совместную деятельность.</w:t>
            </w:r>
            <w:proofErr w:type="gramEnd"/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 формировать ситуацию </w:t>
            </w:r>
            <w:proofErr w:type="spellStart"/>
            <w:r w:rsidRPr="00A94ACF">
              <w:t>саморегуляции</w:t>
            </w:r>
            <w:proofErr w:type="spellEnd"/>
            <w:r w:rsidRPr="00A94ACF">
              <w:t>, сотрудничество в совместном решении задач.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</w:t>
            </w:r>
            <w:proofErr w:type="spellStart"/>
            <w:r w:rsidRPr="00A94ACF">
              <w:t>уметьрассказать</w:t>
            </w:r>
            <w:proofErr w:type="spellEnd"/>
            <w:r w:rsidRPr="00A94ACF">
              <w:t xml:space="preserve"> правило проведения подвижной игры </w:t>
            </w:r>
            <w:r w:rsidRPr="00A94ACF">
              <w:rPr>
                <w:color w:val="000000"/>
                <w:spacing w:val="-4"/>
              </w:rPr>
              <w:t xml:space="preserve"> «Вызов </w:t>
            </w:r>
            <w:r w:rsidRPr="00A94ACF">
              <w:rPr>
                <w:color w:val="000000"/>
                <w:spacing w:val="3"/>
              </w:rPr>
              <w:t xml:space="preserve">номера», </w:t>
            </w:r>
            <w:r w:rsidRPr="00A94ACF">
              <w:rPr>
                <w:color w:val="000000"/>
                <w:spacing w:val="-6"/>
              </w:rPr>
              <w:t>«Защита укреп</w:t>
            </w:r>
            <w:r w:rsidRPr="00A94ACF">
              <w:rPr>
                <w:color w:val="000000"/>
                <w:spacing w:val="-6"/>
              </w:rPr>
              <w:softHyphen/>
            </w:r>
            <w:r w:rsidRPr="00A94ACF">
              <w:rPr>
                <w:color w:val="000000"/>
                <w:spacing w:val="-2"/>
              </w:rPr>
              <w:t>лений».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val="2107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21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>Эстафеты с гимнастическими палка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</w:rPr>
              <w:t>ми.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77"/>
            </w:pPr>
            <w:r w:rsidRPr="00A94ACF">
              <w:rPr>
                <w:iCs/>
                <w:color w:val="000000"/>
                <w:spacing w:val="-2"/>
              </w:rPr>
              <w:t xml:space="preserve">Уметь </w:t>
            </w:r>
            <w:r w:rsidRPr="00A94ACF">
              <w:rPr>
                <w:color w:val="000000"/>
                <w:spacing w:val="-2"/>
              </w:rPr>
              <w:t>играть в подвижные игры с бе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</w:rPr>
              <w:t>гом, прыжками, метанием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77"/>
            </w:pPr>
          </w:p>
        </w:tc>
        <w:tc>
          <w:tcPr>
            <w:tcW w:w="553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-4"/>
              </w:rPr>
              <w:t xml:space="preserve">«Вызов </w:t>
            </w:r>
            <w:r w:rsidRPr="00A94ACF">
              <w:rPr>
                <w:color w:val="000000"/>
                <w:spacing w:val="3"/>
              </w:rPr>
              <w:t>номера».</w:t>
            </w:r>
            <w:r w:rsidRPr="00A94ACF">
              <w:rPr>
                <w:color w:val="000000"/>
                <w:spacing w:val="-6"/>
              </w:rPr>
              <w:t xml:space="preserve"> «Защита укреп</w:t>
            </w:r>
            <w:r w:rsidRPr="00A94ACF">
              <w:rPr>
                <w:color w:val="000000"/>
                <w:spacing w:val="-6"/>
              </w:rPr>
              <w:softHyphen/>
            </w:r>
            <w:r w:rsidRPr="00A94ACF">
              <w:rPr>
                <w:color w:val="000000"/>
                <w:spacing w:val="-2"/>
              </w:rPr>
              <w:t>лений»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853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lastRenderedPageBreak/>
              <w:t>22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6"/>
              </w:rPr>
              <w:t>ОРУ. Игры. «Защита укреп</w:t>
            </w:r>
            <w:r w:rsidRPr="00A94ACF">
              <w:rPr>
                <w:color w:val="000000"/>
                <w:spacing w:val="-6"/>
              </w:rPr>
              <w:softHyphen/>
            </w:r>
            <w:r w:rsidRPr="00A94ACF">
              <w:rPr>
                <w:color w:val="000000"/>
                <w:spacing w:val="-2"/>
              </w:rPr>
              <w:t>лений».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iCs/>
                <w:color w:val="000000"/>
                <w:spacing w:val="-2"/>
              </w:rPr>
              <w:t xml:space="preserve">Понимать правила проведения подвижной игры </w:t>
            </w:r>
            <w:r w:rsidRPr="00A94ACF">
              <w:rPr>
                <w:color w:val="000000"/>
                <w:spacing w:val="-2"/>
              </w:rPr>
              <w:t>«Кто обгонит», «Че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  <w:spacing w:val="1"/>
              </w:rPr>
              <w:t>рез кочки и пенечки».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55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определять новый уровень отношения к самому себе как к субъекту деятельности.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 xml:space="preserve">Познавательные: уметь </w:t>
            </w:r>
            <w:r w:rsidRPr="00A94ACF">
              <w:rPr>
                <w:color w:val="000000"/>
                <w:spacing w:val="-2"/>
              </w:rPr>
              <w:t>играть в подвижные игры с бе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  <w:spacing w:val="-1"/>
              </w:rPr>
              <w:t>гом, прыжками, метанием</w:t>
            </w:r>
            <w:proofErr w:type="gramEnd"/>
          </w:p>
        </w:tc>
        <w:tc>
          <w:tcPr>
            <w:tcW w:w="24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</w:pPr>
            <w:r w:rsidRPr="00A94ACF"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836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23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7"/>
              </w:rPr>
              <w:t>ОРУ. Игры. «Кто дальше бросит».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shd w:val="clear" w:color="auto" w:fill="FFFFFF"/>
              <w:autoSpaceDN w:val="0"/>
              <w:spacing w:line="281" w:lineRule="exact"/>
              <w:rPr>
                <w:rFonts w:eastAsia="Calibri"/>
                <w:color w:val="000000"/>
                <w:lang w:eastAsia="en-US"/>
              </w:rPr>
            </w:pPr>
            <w:r w:rsidRPr="00A94ACF">
              <w:rPr>
                <w:rFonts w:eastAsia="Calibri"/>
                <w:lang w:eastAsia="en-US"/>
              </w:rPr>
              <w:t xml:space="preserve">Знать, как </w:t>
            </w:r>
            <w:r w:rsidRPr="00A94ACF">
              <w:rPr>
                <w:rFonts w:eastAsia="Calibri"/>
                <w:color w:val="000000"/>
                <w:lang w:eastAsia="en-US"/>
              </w:rPr>
              <w:t>выполнять общеразвивающие упражнения  для развития скоростно-силовых способностей.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67"/>
            </w:pP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67"/>
            </w:pP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Познавательные: </w:t>
            </w:r>
            <w:proofErr w:type="spellStart"/>
            <w:r w:rsidRPr="00A94ACF">
              <w:t>уметьрассказать</w:t>
            </w:r>
            <w:proofErr w:type="spellEnd"/>
            <w:r w:rsidRPr="00A94ACF">
              <w:t xml:space="preserve"> правила проведения подвижной игры </w:t>
            </w:r>
            <w:r w:rsidRPr="00A94ACF">
              <w:rPr>
                <w:color w:val="000000"/>
                <w:spacing w:val="-7"/>
              </w:rPr>
              <w:t>«Кто дальше бросит», «Вол во рву».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819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 w:rsidRPr="00A94ACF">
              <w:rPr>
                <w:spacing w:val="-20"/>
              </w:rPr>
              <w:t>2</w:t>
            </w:r>
            <w:r w:rsidR="00B35F91">
              <w:rPr>
                <w:spacing w:val="-20"/>
              </w:rPr>
              <w:t>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>Эстафеты.</w:t>
            </w:r>
            <w:r w:rsidRPr="00A94ACF">
              <w:rPr>
                <w:color w:val="000000"/>
                <w:spacing w:val="-7"/>
              </w:rPr>
              <w:t xml:space="preserve"> Игры «Кто дальше бросит».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77"/>
            </w:pPr>
            <w:r w:rsidRPr="00A94ACF">
              <w:rPr>
                <w:iCs/>
                <w:color w:val="000000"/>
                <w:spacing w:val="-2"/>
              </w:rPr>
              <w:t xml:space="preserve">Уметь </w:t>
            </w:r>
            <w:r w:rsidRPr="00A94ACF">
              <w:rPr>
                <w:color w:val="000000"/>
                <w:spacing w:val="-2"/>
              </w:rPr>
              <w:t>играть в подвижные игры с бе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</w:rPr>
              <w:t>гом, прыжками, метанием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67"/>
            </w:pPr>
          </w:p>
        </w:tc>
        <w:tc>
          <w:tcPr>
            <w:tcW w:w="55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-7"/>
              </w:rPr>
              <w:t>«Кто дальше бросит», «Вол во рву».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852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lastRenderedPageBreak/>
              <w:t>25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>ОРУ. Игры «Пустое место».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autoSpaceDN w:val="0"/>
              <w:spacing w:after="200" w:line="276" w:lineRule="auto"/>
              <w:rPr>
                <w:rFonts w:eastAsia="Calibri"/>
                <w:iCs/>
                <w:color w:val="000000"/>
                <w:spacing w:val="8"/>
                <w:lang w:eastAsia="en-US"/>
              </w:rPr>
            </w:pPr>
            <w:r w:rsidRPr="00A94ACF">
              <w:rPr>
                <w:rFonts w:eastAsia="Calibri"/>
                <w:iCs/>
                <w:color w:val="000000"/>
                <w:spacing w:val="8"/>
                <w:lang w:eastAsia="en-US"/>
              </w:rPr>
              <w:t xml:space="preserve">Понимать правила проведения подвижной игры </w:t>
            </w:r>
            <w:r w:rsidRPr="00A94ACF">
              <w:rPr>
                <w:rFonts w:eastAsia="Calibri"/>
                <w:color w:val="000000"/>
                <w:spacing w:val="-2"/>
                <w:lang w:eastAsia="en-US"/>
              </w:rPr>
              <w:t>«Птица в клетке», «Салки на од</w:t>
            </w:r>
            <w:r w:rsidRPr="00A94ACF">
              <w:rPr>
                <w:rFonts w:eastAsia="Calibri"/>
                <w:color w:val="000000"/>
                <w:spacing w:val="-2"/>
                <w:lang w:eastAsia="en-US"/>
              </w:rPr>
              <w:softHyphen/>
            </w:r>
            <w:r w:rsidRPr="00A94ACF">
              <w:rPr>
                <w:rFonts w:eastAsia="Calibri"/>
                <w:color w:val="000000"/>
                <w:lang w:eastAsia="en-US"/>
              </w:rPr>
              <w:t>ной ноге».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86"/>
            </w:pP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Коммуникативные: организовывать и осуществлять совместную деятельность, обосновывать свою точку зрения и доказывать собственное мнение, уважать иное мнение.</w:t>
            </w: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Регулятивные: использовать средства </w:t>
            </w:r>
            <w:proofErr w:type="spellStart"/>
            <w:r w:rsidRPr="00A94ACF">
              <w:t>саморегуляции</w:t>
            </w:r>
            <w:proofErr w:type="spellEnd"/>
            <w:r w:rsidRPr="00A94ACF">
              <w:t>, сотрудничать в совместном решении задач.</w:t>
            </w:r>
          </w:p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A94ACF">
              <w:t xml:space="preserve">Познавательные: </w:t>
            </w:r>
            <w:r w:rsidRPr="00A94ACF">
              <w:rPr>
                <w:iCs/>
                <w:color w:val="000000"/>
                <w:spacing w:val="-2"/>
              </w:rPr>
              <w:t xml:space="preserve">уметь </w:t>
            </w:r>
            <w:r w:rsidRPr="00A94ACF">
              <w:rPr>
                <w:color w:val="000000"/>
                <w:spacing w:val="-2"/>
              </w:rPr>
              <w:t>играть в подвижные игры с бе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</w:rPr>
              <w:t>гом, прыжками, метанием</w:t>
            </w:r>
            <w:proofErr w:type="gramEnd"/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</w:pPr>
            <w:r w:rsidRPr="00A94ACF">
              <w:t>Умение не создавать конфликты и находить выходы из спорных ситуаций.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2835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26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>ОРУ. Игры «К своим флаж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  <w:spacing w:val="-4"/>
              </w:rPr>
              <w:t>кам». Эстафеты.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shd w:val="clear" w:color="auto" w:fill="FFFFFF"/>
              <w:autoSpaceDN w:val="0"/>
              <w:spacing w:line="281" w:lineRule="exact"/>
              <w:rPr>
                <w:rFonts w:eastAsia="Calibri"/>
                <w:color w:val="000000"/>
                <w:lang w:eastAsia="en-US"/>
              </w:rPr>
            </w:pPr>
            <w:r w:rsidRPr="00A94ACF">
              <w:rPr>
                <w:rFonts w:eastAsia="Calibri"/>
                <w:color w:val="000000"/>
                <w:lang w:eastAsia="en-US"/>
              </w:rPr>
              <w:t>Выполнять общеразвивающие упражнения  в движении для развития скоростно-силовых способностей.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77"/>
            </w:pPr>
          </w:p>
        </w:tc>
        <w:tc>
          <w:tcPr>
            <w:tcW w:w="55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</w:t>
            </w:r>
            <w:proofErr w:type="spellStart"/>
            <w:r w:rsidRPr="00A94ACF">
              <w:t>уметьрассказать</w:t>
            </w:r>
            <w:proofErr w:type="spellEnd"/>
            <w:r w:rsidRPr="00A94ACF">
              <w:t xml:space="preserve"> правила проведения подвижной игры </w:t>
            </w:r>
            <w:r w:rsidRPr="00A94ACF">
              <w:rPr>
                <w:color w:val="000000"/>
                <w:spacing w:val="-2"/>
              </w:rPr>
              <w:t>«Пустое место», «К своим флаж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  <w:spacing w:val="-4"/>
              </w:rPr>
              <w:t>кам».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мотивов учебной деятельности и формирование личностного смысла учения, принятие и освоение социальной роли.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B0E3F" w:rsidRPr="00A94ACF" w:rsidTr="00715A3F">
        <w:trPr>
          <w:trHeight w:hRule="exact" w:val="3109"/>
        </w:trPr>
        <w:tc>
          <w:tcPr>
            <w:tcW w:w="5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27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>ОРУ. Игры «Кузнечики»,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86"/>
            </w:pPr>
            <w:r w:rsidRPr="00A94ACF">
              <w:rPr>
                <w:iCs/>
                <w:color w:val="000000"/>
                <w:spacing w:val="-2"/>
              </w:rPr>
              <w:t xml:space="preserve">Уметь </w:t>
            </w:r>
            <w:r w:rsidRPr="00A94ACF">
              <w:rPr>
                <w:color w:val="000000"/>
                <w:spacing w:val="-2"/>
              </w:rPr>
              <w:t>играть в подвижные игры с бе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</w:rPr>
              <w:t>гом, прыжками, метанием</w:t>
            </w:r>
          </w:p>
        </w:tc>
        <w:tc>
          <w:tcPr>
            <w:tcW w:w="55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3"/>
              </w:rPr>
            </w:pPr>
            <w:proofErr w:type="gramStart"/>
            <w:r w:rsidRPr="00A94ACF">
              <w:t xml:space="preserve">Познавательные: уметь играть </w:t>
            </w:r>
            <w:r w:rsidRPr="00A94ACF">
              <w:rPr>
                <w:color w:val="000000"/>
                <w:spacing w:val="-2"/>
              </w:rPr>
              <w:t>в подвижные игры с бе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  <w:spacing w:val="2"/>
              </w:rPr>
              <w:t>гом, прыжками, метанием</w:t>
            </w:r>
            <w:proofErr w:type="gramEnd"/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rPr>
                <w:color w:val="000000"/>
              </w:rPr>
            </w:pPr>
            <w:r w:rsidRPr="00A94ACF"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0E3F" w:rsidRPr="00A94ACF" w:rsidRDefault="007B0E3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</w:tbl>
    <w:p w:rsidR="00C07D9F" w:rsidRDefault="00C07D9F" w:rsidP="00C07D9F"/>
    <w:p w:rsidR="007B0E3F" w:rsidRDefault="007B0E3F" w:rsidP="00C07D9F"/>
    <w:p w:rsidR="007B0E3F" w:rsidRDefault="007B0E3F" w:rsidP="00C07D9F"/>
    <w:p w:rsidR="00A01C66" w:rsidRDefault="00A01C66" w:rsidP="00C07D9F"/>
    <w:p w:rsidR="00A01C66" w:rsidRDefault="00A01C66" w:rsidP="00C07D9F"/>
    <w:p w:rsidR="007B0E3F" w:rsidRPr="00A94ACF" w:rsidRDefault="007B0E3F" w:rsidP="00C07D9F"/>
    <w:tbl>
      <w:tblPr>
        <w:tblW w:w="16018" w:type="dxa"/>
        <w:tblInd w:w="-669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5"/>
        <w:gridCol w:w="1847"/>
        <w:gridCol w:w="2690"/>
        <w:gridCol w:w="286"/>
        <w:gridCol w:w="5244"/>
        <w:gridCol w:w="2410"/>
        <w:gridCol w:w="1417"/>
        <w:gridCol w:w="851"/>
        <w:gridCol w:w="708"/>
      </w:tblGrid>
      <w:tr w:rsidR="00B60D8C" w:rsidRPr="00A94ACF" w:rsidTr="006C3350">
        <w:trPr>
          <w:trHeight w:val="394"/>
        </w:trPr>
        <w:tc>
          <w:tcPr>
            <w:tcW w:w="16018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0D8C" w:rsidRPr="00A94ACF" w:rsidRDefault="00B60D8C" w:rsidP="00A01C6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94ACF">
              <w:lastRenderedPageBreak/>
              <w:t>Подвижные игры (3ч)</w:t>
            </w:r>
          </w:p>
        </w:tc>
      </w:tr>
      <w:tr w:rsidR="00A01C66" w:rsidRPr="00A94ACF" w:rsidTr="008633FA">
        <w:trPr>
          <w:trHeight w:hRule="exact" w:val="2320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28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 xml:space="preserve">ОРУ. Игры «Кузнечики», «Попади в мяч». </w:t>
            </w:r>
            <w:r w:rsidRPr="00A94ACF">
              <w:rPr>
                <w:color w:val="000000"/>
                <w:spacing w:val="-2"/>
              </w:rPr>
              <w:t>Эстафеты.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color w:val="000000"/>
              </w:rPr>
            </w:pPr>
            <w:r w:rsidRPr="00A94ACF">
              <w:t xml:space="preserve">Объяснять необходимость соблюдения ТБ в процессе  подвижных игр. 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67"/>
            </w:pP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сохранять доброжелательные отношение друг к другу, устанавливать рабочие отношения.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адекватно понимать оценку взрослого и сверстников.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рассказать и показывать </w:t>
            </w:r>
            <w:r w:rsidRPr="00A94ACF">
              <w:rPr>
                <w:color w:val="000000"/>
                <w:spacing w:val="8"/>
              </w:rPr>
              <w:t xml:space="preserve">основные движения в прыжках; </w:t>
            </w:r>
            <w:r w:rsidRPr="00A94ACF">
              <w:t xml:space="preserve">уметь рассказать правила проведения подвижной игры </w:t>
            </w:r>
            <w:r w:rsidRPr="00A94ACF">
              <w:rPr>
                <w:color w:val="000000"/>
              </w:rPr>
              <w:t xml:space="preserve">«Кузнечики», «Попади в мяч».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8633FA">
        <w:trPr>
          <w:trHeight w:hRule="exact" w:val="2822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29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1"/>
              </w:rPr>
              <w:t>ОРУ. Игры «Паровозики».</w:t>
            </w:r>
          </w:p>
        </w:tc>
        <w:tc>
          <w:tcPr>
            <w:tcW w:w="26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86"/>
            </w:pPr>
            <w:r w:rsidRPr="00A94ACF">
              <w:rPr>
                <w:color w:val="000000"/>
              </w:rPr>
              <w:t>Выполнять общеразвивающие упражнения  в движении для развития скоростно-силовых способностей.</w:t>
            </w:r>
          </w:p>
        </w:tc>
        <w:tc>
          <w:tcPr>
            <w:tcW w:w="552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</w:t>
            </w:r>
            <w:proofErr w:type="spellStart"/>
            <w:r w:rsidRPr="00A94ACF">
              <w:t>уметьрассказать</w:t>
            </w:r>
            <w:proofErr w:type="spellEnd"/>
            <w:r w:rsidRPr="00A94ACF">
              <w:t xml:space="preserve"> правила проведения подвижной игры </w:t>
            </w:r>
            <w:r w:rsidRPr="00A94ACF">
              <w:rPr>
                <w:color w:val="000000"/>
                <w:spacing w:val="-1"/>
              </w:rPr>
              <w:t>«Паровозики», «Наступление».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8633FA">
        <w:trPr>
          <w:trHeight w:hRule="exact" w:val="2834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30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1"/>
              </w:rPr>
              <w:t xml:space="preserve">ОРУ. Игры «Наступление». </w:t>
            </w:r>
            <w:r w:rsidRPr="00A94ACF">
              <w:rPr>
                <w:color w:val="000000"/>
                <w:spacing w:val="-2"/>
              </w:rPr>
              <w:t>Эстафеты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77"/>
            </w:pPr>
            <w:proofErr w:type="spellStart"/>
            <w:r w:rsidRPr="00A94ACF">
              <w:rPr>
                <w:iCs/>
                <w:color w:val="000000"/>
                <w:spacing w:val="-2"/>
              </w:rPr>
              <w:t>Уметь</w:t>
            </w:r>
            <w:r w:rsidRPr="00A94ACF">
              <w:rPr>
                <w:color w:val="000000"/>
                <w:spacing w:val="-2"/>
              </w:rPr>
              <w:t>играть</w:t>
            </w:r>
            <w:proofErr w:type="spellEnd"/>
            <w:r w:rsidRPr="00A94ACF">
              <w:rPr>
                <w:color w:val="000000"/>
                <w:spacing w:val="-2"/>
              </w:rPr>
              <w:t xml:space="preserve"> в подвижные игры с бе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</w:rPr>
              <w:t>гом, прыжками, метанием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A94ACF">
              <w:t xml:space="preserve">Познавательные: уметь играть </w:t>
            </w:r>
            <w:r w:rsidRPr="00A94ACF">
              <w:rPr>
                <w:color w:val="000000"/>
                <w:spacing w:val="-2"/>
              </w:rPr>
              <w:t>в подвижные игры с бе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  <w:spacing w:val="2"/>
              </w:rPr>
              <w:t>гом, прыжками,  метанием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Умение не создавать конфликты и находить выходы из спорных ситуаций.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B35F91">
        <w:trPr>
          <w:trHeight w:val="416"/>
        </w:trPr>
        <w:tc>
          <w:tcPr>
            <w:tcW w:w="160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A01C6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94ACF">
              <w:rPr>
                <w:color w:val="000000"/>
              </w:rPr>
              <w:t>Гимнастика (18 ч)</w:t>
            </w:r>
          </w:p>
        </w:tc>
      </w:tr>
      <w:tr w:rsidR="00A01C66" w:rsidRPr="00A94ACF" w:rsidTr="00166885">
        <w:trPr>
          <w:trHeight w:hRule="exact" w:val="2829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rPr>
                <w:color w:val="000000"/>
                <w:spacing w:val="1"/>
              </w:rPr>
            </w:pPr>
            <w:r>
              <w:rPr>
                <w:color w:val="000000"/>
                <w:spacing w:val="1"/>
              </w:rPr>
              <w:lastRenderedPageBreak/>
              <w:t>31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rPr>
                <w:color w:val="000000"/>
                <w:spacing w:val="-2"/>
              </w:rPr>
            </w:pPr>
            <w:r w:rsidRPr="00A94ACF">
              <w:rPr>
                <w:color w:val="000000"/>
                <w:spacing w:val="-2"/>
              </w:rPr>
              <w:t>Строевые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</w:pPr>
            <w:r w:rsidRPr="00A94ACF">
              <w:rPr>
                <w:color w:val="000000"/>
                <w:spacing w:val="-2"/>
              </w:rPr>
              <w:t xml:space="preserve"> уп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  <w:spacing w:val="1"/>
              </w:rPr>
              <w:t>ражнения</w:t>
            </w:r>
            <w:proofErr w:type="gramStart"/>
            <w:r w:rsidRPr="00A94ACF">
              <w:rPr>
                <w:color w:val="000000"/>
                <w:spacing w:val="1"/>
              </w:rPr>
              <w:t xml:space="preserve"> .</w:t>
            </w:r>
            <w:proofErr w:type="gramEnd"/>
            <w:r w:rsidRPr="00A94ACF">
              <w:rPr>
                <w:color w:val="000000"/>
              </w:rPr>
              <w:t xml:space="preserve"> Инструктаж по ТБ.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ind w:right="134"/>
            </w:pPr>
            <w:r w:rsidRPr="00A94ACF">
              <w:t>Объяснять необходимость соблюдения ТБ при выполнении гимнастических упражнений. Знать об основных физических качествах: сила, гибкость, равновесие.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</w:t>
            </w:r>
            <w:r w:rsidRPr="00A94ACF">
              <w:rPr>
                <w:color w:val="000000"/>
                <w:spacing w:val="8"/>
              </w:rPr>
              <w:t xml:space="preserve">правильно выполнять </w:t>
            </w:r>
            <w:r w:rsidRPr="00A94ACF">
              <w:rPr>
                <w:color w:val="000000"/>
                <w:w w:val="107"/>
              </w:rPr>
              <w:t>акробатические элементы раздельно и в комбинации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</w:pPr>
            <w:r w:rsidRPr="00A94ACF"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2840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32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>Перекаты и группировка с после</w:t>
            </w:r>
            <w:r w:rsidRPr="00A94ACF">
              <w:rPr>
                <w:color w:val="000000"/>
              </w:rPr>
              <w:softHyphen/>
              <w:t>дующей опорой руками за головой.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ind w:right="134"/>
            </w:pPr>
            <w:r w:rsidRPr="00A94ACF">
              <w:t xml:space="preserve">Подавать, </w:t>
            </w:r>
            <w:r w:rsidRPr="00A94ACF">
              <w:rPr>
                <w:bCs/>
                <w:spacing w:val="-2"/>
              </w:rPr>
              <w:t>различат</w:t>
            </w:r>
            <w:r w:rsidRPr="00A94ACF">
              <w:rPr>
                <w:bCs/>
              </w:rPr>
              <w:t xml:space="preserve">ь  </w:t>
            </w:r>
            <w:r w:rsidRPr="00A94ACF">
              <w:t xml:space="preserve">и </w:t>
            </w:r>
            <w:r w:rsidRPr="00A94ACF">
              <w:rPr>
                <w:bCs/>
                <w:spacing w:val="-2"/>
              </w:rPr>
              <w:t>выполнят</w:t>
            </w:r>
            <w:r w:rsidRPr="00A94ACF">
              <w:rPr>
                <w:bCs/>
              </w:rPr>
              <w:t xml:space="preserve">ь </w:t>
            </w:r>
            <w:r w:rsidRPr="00A94ACF">
              <w:rPr>
                <w:spacing w:val="-2"/>
              </w:rPr>
              <w:t>строевы</w:t>
            </w:r>
            <w:r w:rsidRPr="00A94ACF">
              <w:t xml:space="preserve">е </w:t>
            </w:r>
            <w:r w:rsidRPr="00A94ACF">
              <w:rPr>
                <w:spacing w:val="-2"/>
              </w:rPr>
              <w:t>команды</w:t>
            </w:r>
            <w:r w:rsidRPr="00A94ACF">
              <w:t>: «</w:t>
            </w:r>
            <w:r w:rsidRPr="00A94ACF">
              <w:rPr>
                <w:color w:val="000000"/>
                <w:spacing w:val="1"/>
              </w:rPr>
              <w:t xml:space="preserve">Шире шаг!», «Чаще </w:t>
            </w:r>
            <w:r w:rsidRPr="00A94ACF">
              <w:rPr>
                <w:color w:val="000000"/>
              </w:rPr>
              <w:t>шаг!», «Реже!», «На первый-второй рассчи</w:t>
            </w:r>
            <w:r w:rsidRPr="00A94ACF">
              <w:rPr>
                <w:color w:val="000000"/>
              </w:rPr>
              <w:softHyphen/>
              <w:t>тайся!».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сохранять доброжелательные отношение друг к другу, устанавливать рабочие отношения.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адекватно понимать оценку взрослого и сверстников.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</w:t>
            </w:r>
            <w:r w:rsidRPr="00A94ACF">
              <w:rPr>
                <w:color w:val="000000"/>
                <w:w w:val="107"/>
              </w:rPr>
              <w:t>выполнять строевые команды; выполнять акробатические элементы раздельно и в комбинации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2852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33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>2-3 кувырка вп</w:t>
            </w:r>
            <w:r w:rsidRPr="00A94ACF">
              <w:rPr>
                <w:color w:val="000000"/>
                <w:spacing w:val="2"/>
              </w:rPr>
              <w:t>еред. Стойка на лопатках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ind w:right="134"/>
            </w:pPr>
            <w:r w:rsidRPr="00A94ACF">
              <w:rPr>
                <w:iCs/>
                <w:color w:val="000000"/>
                <w:spacing w:val="-2"/>
              </w:rPr>
              <w:t xml:space="preserve">Знать и </w:t>
            </w:r>
            <w:r w:rsidRPr="00A94ACF">
              <w:rPr>
                <w:color w:val="000000"/>
                <w:spacing w:val="-2"/>
              </w:rPr>
              <w:t xml:space="preserve">выполнять строевые команды; </w:t>
            </w:r>
            <w:r w:rsidRPr="00A94ACF">
              <w:rPr>
                <w:color w:val="000000"/>
              </w:rPr>
              <w:t>выполнять акробатические элементы раздельно и в комбинации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ind w:right="38"/>
            </w:pP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ind w:right="38"/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-2"/>
              </w:rPr>
              <w:t>«Совушка».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2835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34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2"/>
              </w:rPr>
              <w:t xml:space="preserve">Мост из </w:t>
            </w:r>
            <w:proofErr w:type="gramStart"/>
            <w:r w:rsidRPr="00A94ACF">
              <w:rPr>
                <w:color w:val="000000"/>
                <w:spacing w:val="2"/>
              </w:rPr>
              <w:t>положения</w:t>
            </w:r>
            <w:proofErr w:type="gramEnd"/>
            <w:r w:rsidRPr="00A94ACF">
              <w:rPr>
                <w:color w:val="000000"/>
                <w:spacing w:val="2"/>
              </w:rPr>
              <w:t xml:space="preserve"> лежа на спине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ind w:right="134"/>
            </w:pPr>
            <w:r w:rsidRPr="00A94ACF">
              <w:rPr>
                <w:color w:val="000000"/>
                <w:spacing w:val="-2"/>
              </w:rPr>
              <w:t xml:space="preserve">Уметь </w:t>
            </w:r>
            <w:r w:rsidRPr="00A94ACF">
              <w:rPr>
                <w:color w:val="000000"/>
              </w:rPr>
              <w:t>выполнять акробатические элементы раздельно и в комбинации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ind w:right="38"/>
            </w:pP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сохранять доброжелательные отношения друг к другу; устанавливать рабочие отношения.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Регулятивные: формировать умения адекватно понимать оценку взрослого и сверстников.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</w:t>
            </w:r>
            <w:r w:rsidRPr="00A94ACF">
              <w:rPr>
                <w:color w:val="000000"/>
                <w:spacing w:val="-1"/>
              </w:rPr>
              <w:t xml:space="preserve">выполнять акробатические элементы </w:t>
            </w:r>
            <w:r w:rsidRPr="00A94ACF">
              <w:rPr>
                <w:color w:val="000000"/>
              </w:rPr>
              <w:t>раздельно и в комбинации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3273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35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>Комбинация из разученных элемен</w:t>
            </w:r>
            <w:r w:rsidRPr="00A94ACF">
              <w:rPr>
                <w:color w:val="000000"/>
                <w:spacing w:val="-2"/>
              </w:rPr>
              <w:softHyphen/>
              <w:t>тов.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Выявлять характерные ошибки при выполнении гимнастических упражнений.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определять новый уровень отношения к самому себе как к субъекту деятельности.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</w:t>
            </w:r>
            <w:r w:rsidRPr="00A94ACF">
              <w:rPr>
                <w:color w:val="000000"/>
                <w:spacing w:val="-2"/>
              </w:rPr>
              <w:t xml:space="preserve">играть в подвижные игры </w:t>
            </w:r>
            <w:r w:rsidRPr="00A94ACF">
              <w:rPr>
                <w:color w:val="000000"/>
                <w:spacing w:val="-1"/>
              </w:rPr>
              <w:t>«Западня».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val="2114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36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1"/>
              </w:rPr>
              <w:t>Оценка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1"/>
              </w:rPr>
              <w:t>техники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3"/>
              </w:rPr>
              <w:t>выполне</w:t>
            </w:r>
            <w:r w:rsidRPr="00A94ACF">
              <w:rPr>
                <w:color w:val="000000"/>
                <w:spacing w:val="-3"/>
              </w:rPr>
              <w:softHyphen/>
            </w:r>
            <w:r w:rsidRPr="00A94ACF">
              <w:rPr>
                <w:color w:val="000000"/>
                <w:spacing w:val="-2"/>
              </w:rPr>
              <w:t>ния ком</w:t>
            </w:r>
            <w:r w:rsidRPr="00A94ACF">
              <w:rPr>
                <w:color w:val="000000"/>
                <w:spacing w:val="-2"/>
              </w:rPr>
              <w:softHyphen/>
              <w:t>бинации.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iCs/>
                <w:color w:val="000000"/>
                <w:spacing w:val="-1"/>
              </w:rPr>
              <w:t xml:space="preserve">Знать правила тестирования </w:t>
            </w:r>
            <w:r w:rsidRPr="00A94ACF">
              <w:rPr>
                <w:color w:val="000000"/>
                <w:spacing w:val="-1"/>
              </w:rPr>
              <w:t xml:space="preserve">техники </w:t>
            </w:r>
            <w:r w:rsidRPr="00A94ACF">
              <w:rPr>
                <w:color w:val="000000"/>
                <w:spacing w:val="-3"/>
              </w:rPr>
              <w:t>выполне</w:t>
            </w:r>
            <w:r w:rsidRPr="00A94ACF">
              <w:rPr>
                <w:color w:val="000000"/>
                <w:spacing w:val="-3"/>
              </w:rPr>
              <w:softHyphen/>
            </w:r>
            <w:r w:rsidRPr="00A94ACF">
              <w:rPr>
                <w:color w:val="000000"/>
                <w:spacing w:val="-2"/>
              </w:rPr>
              <w:t>ния ком</w:t>
            </w:r>
            <w:r w:rsidRPr="00A94ACF">
              <w:rPr>
                <w:color w:val="000000"/>
                <w:spacing w:val="-2"/>
              </w:rPr>
              <w:softHyphen/>
              <w:t>бинации.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проведения подвижных игр </w:t>
            </w:r>
            <w:r w:rsidRPr="00A94ACF">
              <w:rPr>
                <w:color w:val="000000"/>
              </w:rPr>
              <w:t>«Маски</w:t>
            </w:r>
            <w:r w:rsidRPr="00A94ACF">
              <w:rPr>
                <w:color w:val="000000"/>
              </w:rPr>
              <w:softHyphen/>
            </w:r>
            <w:r w:rsidRPr="00A94ACF">
              <w:rPr>
                <w:color w:val="000000"/>
                <w:spacing w:val="-2"/>
              </w:rPr>
              <w:t>ровка в колоннах»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01C66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2852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jc w:val="both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lastRenderedPageBreak/>
              <w:t>37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jc w:val="both"/>
            </w:pPr>
            <w:proofErr w:type="gramStart"/>
            <w:r w:rsidRPr="00A94ACF">
              <w:rPr>
                <w:color w:val="000000"/>
                <w:spacing w:val="-1"/>
              </w:rPr>
              <w:t>Вис</w:t>
            </w:r>
            <w:proofErr w:type="gramEnd"/>
            <w:r w:rsidRPr="00A94ACF">
              <w:rPr>
                <w:color w:val="000000"/>
                <w:spacing w:val="-1"/>
              </w:rPr>
              <w:t xml:space="preserve"> стоя и лежа. </w:t>
            </w:r>
            <w:r w:rsidRPr="00A94ACF">
              <w:rPr>
                <w:color w:val="000000"/>
              </w:rPr>
              <w:t>ОРУ с обручами.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34"/>
            </w:pPr>
            <w:r w:rsidRPr="00A94ACF">
              <w:t xml:space="preserve">Понимать правила проведения подвижной игры «Маскировка </w:t>
            </w:r>
            <w:proofErr w:type="gramStart"/>
            <w:r w:rsidRPr="00A94ACF">
              <w:t>в</w:t>
            </w:r>
            <w:proofErr w:type="gramEnd"/>
            <w:r w:rsidRPr="00A94ACF">
              <w:t xml:space="preserve"> колонна».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</w:rPr>
              <w:t>«Маски</w:t>
            </w:r>
            <w:r w:rsidRPr="00A94ACF">
              <w:rPr>
                <w:color w:val="000000"/>
              </w:rPr>
              <w:softHyphen/>
            </w:r>
            <w:r w:rsidRPr="00A94ACF">
              <w:rPr>
                <w:color w:val="000000"/>
                <w:spacing w:val="-2"/>
              </w:rPr>
              <w:t>ровка в колоннах»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0163DD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2835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38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A94ACF">
              <w:rPr>
                <w:color w:val="000000"/>
              </w:rPr>
              <w:t>Вис</w:t>
            </w:r>
            <w:proofErr w:type="gramEnd"/>
            <w:r w:rsidRPr="00A94ACF">
              <w:rPr>
                <w:color w:val="000000"/>
              </w:rPr>
              <w:t xml:space="preserve">  стоя и лежа. </w:t>
            </w:r>
            <w:r w:rsidRPr="00A94ACF">
              <w:rPr>
                <w:color w:val="000000"/>
                <w:spacing w:val="-2"/>
              </w:rPr>
              <w:t xml:space="preserve">Упражнения в упоре лежа на гимнастической </w:t>
            </w:r>
            <w:r w:rsidRPr="00A94ACF">
              <w:rPr>
                <w:color w:val="000000"/>
              </w:rPr>
              <w:t>скамейке.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rPr>
                <w:iCs/>
                <w:color w:val="000000"/>
                <w:spacing w:val="8"/>
              </w:rPr>
            </w:pP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34"/>
            </w:pPr>
            <w:r w:rsidRPr="00A94ACF">
              <w:rPr>
                <w:color w:val="000000"/>
              </w:rPr>
              <w:t>Выполнять общеразвивающие упражнения  для развития силовых способностей.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и провести подвижную игру </w:t>
            </w:r>
            <w:r w:rsidRPr="00A94ACF">
              <w:rPr>
                <w:color w:val="000000"/>
                <w:spacing w:val="-2"/>
              </w:rPr>
              <w:t>«Маскировка в колоннах».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2268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39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2"/>
              </w:rPr>
              <w:t>Построение в две шеренги.</w:t>
            </w:r>
            <w:r w:rsidRPr="00A94ACF">
              <w:rPr>
                <w:color w:val="000000"/>
                <w:spacing w:val="-1"/>
              </w:rPr>
              <w:t xml:space="preserve"> Вис на согнутых </w:t>
            </w:r>
            <w:r w:rsidRPr="00A94ACF">
              <w:rPr>
                <w:color w:val="000000"/>
                <w:spacing w:val="2"/>
              </w:rPr>
              <w:t>руках.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25"/>
            </w:pPr>
            <w:proofErr w:type="spellStart"/>
            <w:r w:rsidRPr="00A94ACF">
              <w:rPr>
                <w:iCs/>
                <w:color w:val="000000"/>
                <w:spacing w:val="-2"/>
              </w:rPr>
              <w:t>Уметь</w:t>
            </w:r>
            <w:r w:rsidRPr="00A94ACF">
              <w:rPr>
                <w:color w:val="000000"/>
              </w:rPr>
              <w:t>выполнять</w:t>
            </w:r>
            <w:proofErr w:type="spellEnd"/>
            <w:r w:rsidRPr="00A94ACF">
              <w:rPr>
                <w:color w:val="000000"/>
              </w:rPr>
              <w:t xml:space="preserve"> висы, подтягивания в висе.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сохранять доброжелательные отношения друг к другу; устанавливать рабочие отношения.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Регулятивные: формировать умения адекватно понимать оценку взрослого и сверстников.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</w:t>
            </w:r>
            <w:r w:rsidRPr="00A94ACF">
              <w:rPr>
                <w:color w:val="000000"/>
                <w:spacing w:val="-1"/>
              </w:rPr>
              <w:t xml:space="preserve">выполнять акробатические элементы </w:t>
            </w:r>
            <w:r w:rsidRPr="00A94ACF">
              <w:rPr>
                <w:color w:val="000000"/>
              </w:rPr>
              <w:t>раздельно и в комбинации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2837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40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2"/>
              </w:rPr>
              <w:t xml:space="preserve">Перестроение </w:t>
            </w:r>
            <w:r w:rsidRPr="00A94ACF">
              <w:rPr>
                <w:color w:val="000000"/>
                <w:spacing w:val="-1"/>
              </w:rPr>
              <w:t>из двух шеренг в два круга.</w:t>
            </w:r>
            <w:r w:rsidRPr="00A94ACF">
              <w:rPr>
                <w:color w:val="000000"/>
                <w:spacing w:val="2"/>
              </w:rPr>
              <w:t xml:space="preserve"> Подтягивания в висе.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25"/>
            </w:pPr>
            <w:r w:rsidRPr="00A94ACF">
              <w:rPr>
                <w:iCs/>
                <w:color w:val="000000"/>
                <w:spacing w:val="-2"/>
              </w:rPr>
              <w:t xml:space="preserve">Уметь </w:t>
            </w:r>
            <w:r w:rsidRPr="00A94ACF">
              <w:rPr>
                <w:color w:val="000000"/>
                <w:spacing w:val="-2"/>
              </w:rPr>
              <w:t>выполнять строевые команды.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</w:t>
            </w:r>
            <w:proofErr w:type="spellStart"/>
            <w:r w:rsidRPr="00A94ACF">
              <w:t>уметьрассказать</w:t>
            </w:r>
            <w:proofErr w:type="spellEnd"/>
            <w:r w:rsidRPr="00A94ACF">
              <w:t xml:space="preserve"> правила проведения подвижной игры </w:t>
            </w:r>
            <w:r w:rsidRPr="00A94ACF">
              <w:rPr>
                <w:color w:val="000000"/>
              </w:rPr>
              <w:t>«Космо</w:t>
            </w:r>
            <w:r w:rsidRPr="00A94ACF">
              <w:rPr>
                <w:color w:val="000000"/>
              </w:rPr>
              <w:softHyphen/>
              <w:t>навты».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Умение не создавать конфликты и находить выходы из спорных ситуаций.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2566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41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 xml:space="preserve">Упражнения в упоре лежа и стоя на коленах </w:t>
            </w:r>
            <w:r w:rsidRPr="00A94ACF">
              <w:rPr>
                <w:color w:val="000000"/>
                <w:spacing w:val="-1"/>
              </w:rPr>
              <w:t>и в упоре на гимнастической скамейке.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Сравнивать техники </w:t>
            </w:r>
            <w:proofErr w:type="spellStart"/>
            <w:proofErr w:type="gramStart"/>
            <w:r w:rsidRPr="00A94ACF">
              <w:t>акроба-тических</w:t>
            </w:r>
            <w:proofErr w:type="spellEnd"/>
            <w:proofErr w:type="gramEnd"/>
            <w:r w:rsidRPr="00A94ACF">
              <w:t xml:space="preserve"> упражнений и техники гимнастических упражнений на гимнастических снарядах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определять новый уровень отношения к самому себе как к субъекту деятельности.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 xml:space="preserve">Познавательные: уметь </w:t>
            </w:r>
            <w:r w:rsidRPr="00A94ACF">
              <w:rPr>
                <w:color w:val="000000"/>
                <w:spacing w:val="-2"/>
              </w:rPr>
              <w:t xml:space="preserve">играть в подвижные игры </w:t>
            </w:r>
            <w:r w:rsidRPr="00A94ACF">
              <w:rPr>
                <w:color w:val="000000"/>
                <w:spacing w:val="-4"/>
              </w:rPr>
              <w:t xml:space="preserve">«Отгадай, чей </w:t>
            </w:r>
            <w:r w:rsidRPr="00A94ACF">
              <w:rPr>
                <w:color w:val="000000"/>
                <w:spacing w:val="2"/>
              </w:rPr>
              <w:t>голосок».</w:t>
            </w:r>
            <w:proofErr w:type="gram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2538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42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Подтягивание из виса и из виса лёжа.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ind w:right="125"/>
            </w:pPr>
            <w:r w:rsidRPr="00A94ACF">
              <w:rPr>
                <w:color w:val="000000"/>
              </w:rPr>
              <w:t>Выполнять общеразвивающие упражнения  для развития силовых способностей.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Коммуникативные: организовывать и осуществлять совместную деятельность, обосновывать свою точку зрения и доказывать собственное мнение, уважать иное мнение.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Регулятивные: использовать средства </w:t>
            </w:r>
            <w:proofErr w:type="spellStart"/>
            <w:r w:rsidRPr="00A94ACF">
              <w:t>саморегуляции</w:t>
            </w:r>
            <w:proofErr w:type="spellEnd"/>
            <w:r w:rsidRPr="00A94ACF">
              <w:t>, сотрудничать в совместном решении задач.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</w:t>
            </w:r>
            <w:r w:rsidRPr="00A94ACF">
              <w:rPr>
                <w:iCs/>
                <w:color w:val="000000"/>
                <w:spacing w:val="-2"/>
              </w:rPr>
              <w:t xml:space="preserve">уметь </w:t>
            </w:r>
            <w:r w:rsidRPr="00A94ACF">
              <w:rPr>
                <w:color w:val="000000"/>
                <w:spacing w:val="-1"/>
              </w:rPr>
              <w:t xml:space="preserve">выполнять висы, подтягивания </w:t>
            </w:r>
            <w:r w:rsidRPr="00A94ACF">
              <w:rPr>
                <w:color w:val="000000"/>
              </w:rPr>
              <w:t>в висе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2838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lastRenderedPageBreak/>
              <w:t>43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</w:pPr>
            <w:r w:rsidRPr="00A94ACF">
              <w:rPr>
                <w:color w:val="000000"/>
                <w:spacing w:val="-2"/>
              </w:rPr>
              <w:t>Ходьба приставными шага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</w:rPr>
              <w:t>ми по бревну.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iCs/>
                <w:color w:val="000000"/>
                <w:spacing w:val="-5"/>
              </w:rPr>
              <w:t xml:space="preserve">Уметь  </w:t>
            </w:r>
            <w:r w:rsidRPr="00A94ACF">
              <w:rPr>
                <w:color w:val="000000"/>
                <w:spacing w:val="-5"/>
              </w:rPr>
              <w:t>лазать по гимнастической стенке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эффективно сотрудничать и способствовать продуктивной кооперации, устанавливать рабочие отношения.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</w:t>
            </w:r>
            <w:proofErr w:type="spellStart"/>
            <w:r w:rsidRPr="00A94ACF">
              <w:t>уметьрассказать</w:t>
            </w:r>
            <w:proofErr w:type="spellEnd"/>
            <w:r w:rsidRPr="00A94ACF">
              <w:t xml:space="preserve"> правила проведения подвижной игры </w:t>
            </w:r>
            <w:r w:rsidRPr="00A94ACF">
              <w:rPr>
                <w:color w:val="000000"/>
              </w:rPr>
              <w:t xml:space="preserve">«Посадка </w:t>
            </w:r>
            <w:r w:rsidRPr="00A94ACF">
              <w:rPr>
                <w:color w:val="000000"/>
                <w:spacing w:val="-2"/>
              </w:rPr>
              <w:t>картофеля».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2424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44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 xml:space="preserve">Передвижение по диагонали, </w:t>
            </w:r>
            <w:proofErr w:type="spellStart"/>
            <w:r w:rsidRPr="00A94ACF">
              <w:rPr>
                <w:color w:val="000000"/>
              </w:rPr>
              <w:t>противоходом</w:t>
            </w:r>
            <w:proofErr w:type="spellEnd"/>
            <w:r w:rsidRPr="00A94ACF">
              <w:rPr>
                <w:color w:val="000000"/>
              </w:rPr>
              <w:t xml:space="preserve">, </w:t>
            </w:r>
            <w:r w:rsidRPr="00A94ACF">
              <w:rPr>
                <w:color w:val="000000"/>
                <w:spacing w:val="-2"/>
              </w:rPr>
              <w:t>«змейкой».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67"/>
            </w:pPr>
            <w:r w:rsidRPr="00A94ACF">
              <w:t>Выявлять характерные ошибки при выполнении гимнастических упражнений.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67"/>
            </w:pP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сохранять доброжелательные отношения друг к другу; устанавливать рабочие отношения.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Регулятивные: формировать умения адекватно понимать оценку взрослого и сверстников.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Познавательные</w:t>
            </w:r>
            <w:proofErr w:type="gramEnd"/>
            <w:r w:rsidRPr="00A94ACF">
              <w:t xml:space="preserve">: уметь </w:t>
            </w:r>
            <w:r w:rsidRPr="00A94ACF">
              <w:rPr>
                <w:color w:val="000000"/>
                <w:spacing w:val="-2"/>
              </w:rPr>
              <w:t>лазать по гимнастической стен</w:t>
            </w:r>
            <w:r w:rsidRPr="00A94ACF">
              <w:rPr>
                <w:color w:val="000000"/>
                <w:spacing w:val="-2"/>
              </w:rPr>
              <w:softHyphen/>
              <w:t>ке.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3111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45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>Ходьба приставными шага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</w:rPr>
              <w:t>ми по бревну.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Знать,  как выполнять гимнастические комбинации на гимнастическом бревне.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и провести подвижную игру </w:t>
            </w:r>
            <w:r w:rsidRPr="00A94ACF">
              <w:rPr>
                <w:color w:val="000000"/>
              </w:rPr>
              <w:t>«Не оши</w:t>
            </w:r>
            <w:r w:rsidRPr="00A94ACF">
              <w:rPr>
                <w:color w:val="000000"/>
              </w:rPr>
              <w:softHyphen/>
            </w:r>
            <w:r w:rsidRPr="00A94ACF">
              <w:rPr>
                <w:color w:val="000000"/>
                <w:spacing w:val="6"/>
              </w:rPr>
              <w:t>бись!»;</w:t>
            </w:r>
            <w:r w:rsidRPr="00A94ACF">
              <w:t xml:space="preserve"> уметь </w:t>
            </w:r>
            <w:r w:rsidRPr="00A94ACF">
              <w:rPr>
                <w:color w:val="000000"/>
                <w:spacing w:val="-5"/>
              </w:rPr>
              <w:t>лазать по гимнастической стенке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2560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46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A94ACF">
              <w:rPr>
                <w:color w:val="000000"/>
              </w:rPr>
              <w:t>Перелезание</w:t>
            </w:r>
            <w:proofErr w:type="spellEnd"/>
            <w:r w:rsidRPr="00A94ACF">
              <w:rPr>
                <w:color w:val="000000"/>
              </w:rPr>
              <w:t xml:space="preserve"> через гимна</w:t>
            </w:r>
            <w:r w:rsidRPr="00A94ACF">
              <w:rPr>
                <w:color w:val="000000"/>
              </w:rPr>
              <w:softHyphen/>
            </w:r>
            <w:r w:rsidRPr="00A94ACF">
              <w:rPr>
                <w:color w:val="000000"/>
                <w:spacing w:val="-1"/>
              </w:rPr>
              <w:t>стического коня.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134"/>
            </w:pPr>
            <w:r w:rsidRPr="00A94ACF">
              <w:rPr>
                <w:iCs/>
                <w:color w:val="000000"/>
                <w:spacing w:val="-4"/>
              </w:rPr>
              <w:t xml:space="preserve">Уметь </w:t>
            </w:r>
            <w:r w:rsidRPr="00A94ACF">
              <w:rPr>
                <w:color w:val="000000"/>
              </w:rPr>
              <w:t>перелезать через гимна</w:t>
            </w:r>
            <w:r w:rsidRPr="00A94ACF">
              <w:rPr>
                <w:color w:val="000000"/>
              </w:rPr>
              <w:softHyphen/>
            </w:r>
            <w:r w:rsidRPr="00A94ACF">
              <w:rPr>
                <w:color w:val="000000"/>
                <w:spacing w:val="-1"/>
              </w:rPr>
              <w:t>стического коня.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134"/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 с достаточной полнотой выражать свои мысли в соответствии   с задачами и условиями коммуникации, слушать и слышать друг друга;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определять новый уровень отношения к самому себе как к субъекту деятельности.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</w:t>
            </w:r>
            <w:r w:rsidRPr="00A94ACF">
              <w:rPr>
                <w:color w:val="000000"/>
                <w:spacing w:val="-2"/>
              </w:rPr>
              <w:t>играть в подвижные игры «</w:t>
            </w:r>
            <w:proofErr w:type="spellStart"/>
            <w:r w:rsidRPr="00A94ACF">
              <w:rPr>
                <w:color w:val="000000"/>
                <w:spacing w:val="-2"/>
              </w:rPr>
              <w:t>Резиночка</w:t>
            </w:r>
            <w:proofErr w:type="spellEnd"/>
            <w:r w:rsidRPr="00A94ACF">
              <w:rPr>
                <w:color w:val="000000"/>
                <w:spacing w:val="-2"/>
              </w:rPr>
              <w:t>».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Умение не создавать конфликты и находить выходы из спорных ситуаций.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2548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47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1"/>
              </w:rPr>
              <w:t>Лазание по наклонной ска</w:t>
            </w:r>
            <w:r w:rsidRPr="00A94ACF">
              <w:rPr>
                <w:color w:val="000000"/>
                <w:spacing w:val="-1"/>
              </w:rPr>
              <w:softHyphen/>
            </w:r>
            <w:r w:rsidRPr="00A94ACF">
              <w:rPr>
                <w:color w:val="000000"/>
              </w:rPr>
              <w:t xml:space="preserve">мейке в упоре лежа, </w:t>
            </w:r>
            <w:proofErr w:type="spellStart"/>
            <w:proofErr w:type="gramStart"/>
            <w:r w:rsidRPr="00A94ACF">
              <w:rPr>
                <w:color w:val="000000"/>
              </w:rPr>
              <w:t>подтя-гиваясь</w:t>
            </w:r>
            <w:proofErr w:type="spellEnd"/>
            <w:proofErr w:type="gramEnd"/>
            <w:r w:rsidRPr="00A94ACF">
              <w:rPr>
                <w:color w:val="000000"/>
              </w:rPr>
              <w:t xml:space="preserve">  руками.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134"/>
            </w:pPr>
            <w:r w:rsidRPr="00A94ACF">
              <w:rPr>
                <w:iCs/>
                <w:color w:val="000000"/>
                <w:spacing w:val="-1"/>
              </w:rPr>
              <w:t xml:space="preserve">Уметь </w:t>
            </w:r>
            <w:r w:rsidRPr="00A94ACF">
              <w:rPr>
                <w:color w:val="000000"/>
                <w:spacing w:val="-1"/>
              </w:rPr>
              <w:t>лазать по гимнастической стен</w:t>
            </w:r>
            <w:r w:rsidRPr="00A94ACF">
              <w:rPr>
                <w:color w:val="000000"/>
                <w:spacing w:val="-1"/>
              </w:rPr>
              <w:softHyphen/>
              <w:t>ке, канату.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Коммуникативные: обосновывать свою точку зрения и доказывать собственное мнение, уважать иное мнение, организовывать и осуществлять совместную деятельность,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Регулятивные: использовать средства </w:t>
            </w:r>
            <w:proofErr w:type="spellStart"/>
            <w:r w:rsidRPr="00A94ACF">
              <w:t>саморегуляции</w:t>
            </w:r>
            <w:proofErr w:type="spellEnd"/>
            <w:r w:rsidRPr="00A94ACF">
              <w:t>, сотрудничать в совместном решении задач.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Познавательные</w:t>
            </w:r>
            <w:proofErr w:type="gramEnd"/>
            <w:r w:rsidRPr="00A94ACF">
              <w:t xml:space="preserve">: </w:t>
            </w:r>
            <w:r w:rsidRPr="00A94ACF">
              <w:rPr>
                <w:iCs/>
                <w:color w:val="000000"/>
                <w:spacing w:val="-2"/>
              </w:rPr>
              <w:t xml:space="preserve">уметь </w:t>
            </w:r>
            <w:r w:rsidRPr="00A94ACF">
              <w:rPr>
                <w:color w:val="000000"/>
                <w:spacing w:val="-1"/>
              </w:rPr>
              <w:t>выполнять опорный прыжок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навыков сотрудничества со сверстниками и взрослыми в разных социальных ситуациях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166885">
        <w:trPr>
          <w:trHeight w:hRule="exact" w:val="2556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48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>Лазание по наклонной ска</w:t>
            </w:r>
            <w:r w:rsidRPr="00A94ACF">
              <w:rPr>
                <w:color w:val="000000"/>
                <w:spacing w:val="-2"/>
              </w:rPr>
              <w:softHyphen/>
            </w:r>
            <w:r w:rsidRPr="00A94ACF">
              <w:rPr>
                <w:color w:val="000000"/>
              </w:rPr>
              <w:t>мейке в упоре лежа, подтягиваясь руками.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rPr>
                <w:iCs/>
                <w:color w:val="000000"/>
                <w:spacing w:val="8"/>
              </w:rPr>
            </w:pP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rPr>
                <w:color w:val="000000"/>
              </w:rPr>
              <w:t>Выполнять общеразвивающие упражнения  для развития координационных способностей.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определять новый уровень отношения к самому себе как к субъекту деятельности.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</w:t>
            </w:r>
            <w:r w:rsidRPr="00A94ACF">
              <w:rPr>
                <w:color w:val="000000"/>
                <w:spacing w:val="-2"/>
              </w:rPr>
              <w:t xml:space="preserve">играть в подвижные игры </w:t>
            </w:r>
            <w:r w:rsidRPr="00A94ACF">
              <w:rPr>
                <w:color w:val="000000"/>
              </w:rPr>
              <w:t>«Аисты».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t>Развитие навыков сотрудничества со сверстниками и взрослыми в разных социальных ситуациях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</w:tbl>
    <w:p w:rsidR="00C07D9F" w:rsidRPr="00A94ACF" w:rsidRDefault="00C07D9F" w:rsidP="00C07D9F">
      <w:pPr>
        <w:widowControl w:val="0"/>
        <w:autoSpaceDE w:val="0"/>
        <w:autoSpaceDN w:val="0"/>
        <w:adjustRightInd w:val="0"/>
      </w:pPr>
    </w:p>
    <w:p w:rsidR="00C07D9F" w:rsidRPr="00A94ACF" w:rsidRDefault="00C07D9F" w:rsidP="00C07D9F">
      <w:pPr>
        <w:widowControl w:val="0"/>
        <w:autoSpaceDE w:val="0"/>
        <w:autoSpaceDN w:val="0"/>
        <w:adjustRightInd w:val="0"/>
      </w:pPr>
    </w:p>
    <w:tbl>
      <w:tblPr>
        <w:tblW w:w="16018" w:type="dxa"/>
        <w:tblInd w:w="-601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6"/>
        <w:gridCol w:w="1844"/>
        <w:gridCol w:w="2977"/>
        <w:gridCol w:w="5245"/>
        <w:gridCol w:w="2410"/>
        <w:gridCol w:w="1417"/>
        <w:gridCol w:w="851"/>
        <w:gridCol w:w="708"/>
      </w:tblGrid>
      <w:tr w:rsidR="00F3352F" w:rsidRPr="00A94ACF" w:rsidTr="00B35F91">
        <w:tc>
          <w:tcPr>
            <w:tcW w:w="160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ind w:right="-167"/>
              <w:jc w:val="center"/>
            </w:pPr>
            <w:r w:rsidRPr="00A94ACF">
              <w:t>Лыжная подготовка (15ч)</w:t>
            </w:r>
          </w:p>
        </w:tc>
      </w:tr>
      <w:tr w:rsidR="00A01C66" w:rsidRPr="00A94ACF" w:rsidTr="008633F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</w:pPr>
            <w:r>
              <w:t>49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ТБ на уроках лыжной подготовки. Спуск в основной стойке.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Знать и соблюдать ТБ на уроках лыжной подготовки.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знать ТБ по лыжной </w:t>
            </w:r>
            <w:r w:rsidRPr="00A94ACF">
              <w:lastRenderedPageBreak/>
              <w:t xml:space="preserve">подготовке; </w:t>
            </w:r>
            <w:r w:rsidRPr="00A94ACF">
              <w:rPr>
                <w:color w:val="000000"/>
                <w:spacing w:val="8"/>
              </w:rPr>
              <w:t xml:space="preserve">уметь выполнять </w:t>
            </w:r>
            <w:r w:rsidRPr="00A94ACF">
              <w:t>скользящий шаг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lastRenderedPageBreak/>
              <w:t xml:space="preserve">Развитие мотивов учебной деятельности и формирование личностного смысла учения, принятие и освоение социальной </w:t>
            </w:r>
            <w:r w:rsidRPr="00A94ACF">
              <w:lastRenderedPageBreak/>
              <w:t>роли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66" w:rsidRPr="00A94ACF" w:rsidRDefault="00A82662" w:rsidP="0053608D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lastRenderedPageBreak/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A01C66" w:rsidRPr="00A94ACF" w:rsidTr="008633FA">
        <w:trPr>
          <w:trHeight w:val="89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</w:pPr>
            <w:r>
              <w:lastRenderedPageBreak/>
              <w:t>50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Остановка маховой ноги в скользящем шаге в течение одной секунды.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Уметь выполнять технику скользящего шага. Знать об одежде и обуви для занятия на лыжах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A94ACF">
              <w:t>Познавательные</w:t>
            </w:r>
            <w:proofErr w:type="gramEnd"/>
            <w:r w:rsidRPr="00A94ACF">
              <w:t>: уметь выполнять технику скользящего шага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66" w:rsidRPr="00A94ACF" w:rsidRDefault="00A82662" w:rsidP="0053608D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A01C66" w:rsidRPr="00A94ACF" w:rsidTr="008633FA">
        <w:trPr>
          <w:trHeight w:val="275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</w:pPr>
            <w:r>
              <w:t>51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Перенос массы тела в повороте переступанием в движении.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Уметь выполнять поворот переступанием в движении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Познавательные: уметь выполнять спу</w:t>
            </w:r>
            <w:proofErr w:type="gramStart"/>
            <w:r w:rsidRPr="00A94ACF">
              <w:t>ск в ст</w:t>
            </w:r>
            <w:proofErr w:type="gramEnd"/>
            <w:r w:rsidRPr="00A94ACF">
              <w:t>ойке устойчивости, подъём «лесенкой» прямо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66" w:rsidRPr="00A94ACF" w:rsidRDefault="00A82662" w:rsidP="0053608D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A01C66" w:rsidRPr="00A94ACF" w:rsidTr="008633FA">
        <w:trPr>
          <w:trHeight w:val="18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</w:pPr>
            <w:r>
              <w:t>52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Попеременный </w:t>
            </w:r>
            <w:proofErr w:type="spellStart"/>
            <w:r w:rsidRPr="00A94ACF">
              <w:t>двухшажный</w:t>
            </w:r>
            <w:proofErr w:type="spellEnd"/>
            <w:r w:rsidRPr="00A94ACF">
              <w:t xml:space="preserve"> ход.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Выполнять технику скользящего шага, попеременный </w:t>
            </w:r>
            <w:proofErr w:type="spellStart"/>
            <w:r w:rsidRPr="00A94ACF">
              <w:t>двухшажный</w:t>
            </w:r>
            <w:proofErr w:type="spellEnd"/>
            <w:r w:rsidRPr="00A94ACF">
              <w:t xml:space="preserve"> ход.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определять новый уровень отношения к самому себе как к субъекту деятельности.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Познавательные</w:t>
            </w:r>
            <w:proofErr w:type="gramEnd"/>
            <w:r w:rsidRPr="00A94ACF">
              <w:t>: уметь выполнять поворот переступанием в движении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Умение не создавать конфликты и находить выходы из спорных ситуаций.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66" w:rsidRPr="00A94ACF" w:rsidRDefault="00A82662" w:rsidP="0053608D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52F" w:rsidRDefault="00F3352F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  <w:p w:rsidR="00F3352F" w:rsidRDefault="00F3352F" w:rsidP="00F3352F"/>
          <w:p w:rsidR="00A01C66" w:rsidRPr="00F3352F" w:rsidRDefault="00A01C66" w:rsidP="00F3352F">
            <w:pPr>
              <w:jc w:val="center"/>
            </w:pPr>
          </w:p>
        </w:tc>
      </w:tr>
      <w:tr w:rsidR="00A01C66" w:rsidRPr="00A94ACF" w:rsidTr="008633FA">
        <w:trPr>
          <w:trHeight w:val="18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</w:pPr>
            <w:r>
              <w:t>53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Отталкивание ногой  в скользящем шаге.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Знать, как  выполнять технику скользящего шага.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работать в группе, устанавливать рабочие отношения.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осуществлять действия по образцу и заданному правилу, находить необходимую информацию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Познавательные</w:t>
            </w:r>
            <w:proofErr w:type="gramEnd"/>
            <w:r w:rsidRPr="00A94ACF">
              <w:t>: уметь выполнять поворот переступанием в движении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66" w:rsidRPr="00A94ACF" w:rsidRDefault="00A82662" w:rsidP="0053608D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A01C66" w:rsidRPr="00A94ACF" w:rsidTr="008633FA">
        <w:trPr>
          <w:trHeight w:val="18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</w:pPr>
            <w:r>
              <w:lastRenderedPageBreak/>
              <w:t>54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Одновременный </w:t>
            </w:r>
            <w:proofErr w:type="spellStart"/>
            <w:r w:rsidRPr="00A94ACF">
              <w:t>бесшажный</w:t>
            </w:r>
            <w:proofErr w:type="spellEnd"/>
            <w:r w:rsidRPr="00A94ACF">
              <w:t xml:space="preserve">  ход. Подъём «лесенкой» прямо.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Уметь выполнять технику одновременного </w:t>
            </w:r>
            <w:proofErr w:type="spellStart"/>
            <w:r w:rsidRPr="00A94ACF">
              <w:t>бесшажного</w:t>
            </w:r>
            <w:proofErr w:type="spellEnd"/>
            <w:r w:rsidRPr="00A94ACF">
              <w:t xml:space="preserve"> хода, спуск в основной стойке, подъём «лесенкой» прямо.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Познавательные</w:t>
            </w:r>
            <w:proofErr w:type="gramEnd"/>
            <w:r w:rsidRPr="00A94ACF">
              <w:t>: уметь выполнять поворот переступанием в движении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66" w:rsidRPr="00A94ACF" w:rsidRDefault="00A82662" w:rsidP="0053608D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A01C66" w:rsidRPr="00A94ACF" w:rsidTr="008633FA">
        <w:trPr>
          <w:trHeight w:val="18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</w:pPr>
            <w:r>
              <w:t>55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Спуск в основной стойке с переходом в поворот переступанием в движении.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Уметь выполнять технику спуска в основной стойке, подъём «лесенкой» прямо, поворот переступанием в движении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3"/>
              </w:rPr>
            </w:pPr>
            <w:proofErr w:type="gramStart"/>
            <w:r w:rsidRPr="00A94ACF">
              <w:t>Познавательные</w:t>
            </w:r>
            <w:proofErr w:type="gramEnd"/>
            <w:r w:rsidRPr="00A94ACF">
              <w:t>: уметь выполнять технику  скользящего шага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66" w:rsidRPr="00A94ACF" w:rsidRDefault="00A82662" w:rsidP="0053608D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A01C66" w:rsidRPr="00A94ACF" w:rsidTr="008633FA">
        <w:trPr>
          <w:trHeight w:val="18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08"/>
            </w:pPr>
            <w:r w:rsidRPr="00A94ACF">
              <w:t>56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Отталкивание ногой в попеременном </w:t>
            </w:r>
            <w:proofErr w:type="spellStart"/>
            <w:r w:rsidRPr="00A94ACF">
              <w:t>двухшажном</w:t>
            </w:r>
            <w:proofErr w:type="spellEnd"/>
            <w:r w:rsidRPr="00A94ACF">
              <w:t xml:space="preserve"> ходе.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Выполнять технику скользящего шага, попеременный </w:t>
            </w:r>
            <w:proofErr w:type="spellStart"/>
            <w:r w:rsidRPr="00A94ACF">
              <w:t>двухшажный</w:t>
            </w:r>
            <w:proofErr w:type="spellEnd"/>
            <w:r w:rsidRPr="00A94ACF">
              <w:t xml:space="preserve"> ход,  спуск в основной стойке, подъём «лесенкой» прямо, поворот переступанием в движении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определять новый уровень отношения к самому себе как к субъекту деятельности.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Познавательные</w:t>
            </w:r>
            <w:proofErr w:type="gramEnd"/>
            <w:r w:rsidRPr="00A94ACF">
              <w:t>: уметь выполнять спуск в основной стойке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66" w:rsidRPr="00A94ACF" w:rsidRDefault="00A82662" w:rsidP="0053608D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A01C66" w:rsidRPr="00A94ACF" w:rsidTr="008633FA">
        <w:trPr>
          <w:trHeight w:val="18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</w:pPr>
            <w:r>
              <w:t>57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 Наклон туловища и движение рук в одновременном </w:t>
            </w:r>
            <w:proofErr w:type="spellStart"/>
            <w:r w:rsidRPr="00A94ACF">
              <w:t>бесшажном</w:t>
            </w:r>
            <w:proofErr w:type="spellEnd"/>
            <w:r w:rsidRPr="00A94ACF">
              <w:t xml:space="preserve"> ходе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Применять  технику скользящего шага, одновременного </w:t>
            </w:r>
            <w:proofErr w:type="spellStart"/>
            <w:r w:rsidRPr="00A94ACF">
              <w:t>бесшажного</w:t>
            </w:r>
            <w:proofErr w:type="spellEnd"/>
            <w:r w:rsidRPr="00A94ACF">
              <w:t xml:space="preserve"> хода при прохождении дистанции.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Коммуникативные: эффективно сотрудничать и способствовать продуктивной кооперации; организовывать и осуществлять совместную деятельность.</w:t>
            </w:r>
            <w:proofErr w:type="gramEnd"/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 формировать ситуацию </w:t>
            </w:r>
            <w:proofErr w:type="spellStart"/>
            <w:r w:rsidRPr="00A94ACF">
              <w:t>саморегуляции</w:t>
            </w:r>
            <w:proofErr w:type="spellEnd"/>
            <w:r w:rsidRPr="00A94ACF">
              <w:t>, сотрудничество в совместном решении задач.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Познавательные</w:t>
            </w:r>
            <w:proofErr w:type="gramEnd"/>
            <w:r w:rsidRPr="00A94ACF">
              <w:t xml:space="preserve">: уметь выполнять попеременно </w:t>
            </w:r>
            <w:proofErr w:type="spellStart"/>
            <w:r w:rsidRPr="00A94ACF">
              <w:t>двухшажный</w:t>
            </w:r>
            <w:proofErr w:type="spellEnd"/>
            <w:r w:rsidRPr="00A94ACF">
              <w:t xml:space="preserve"> ход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66" w:rsidRPr="00A94ACF" w:rsidRDefault="00A82662" w:rsidP="0053608D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A01C66" w:rsidRPr="00A94ACF" w:rsidTr="008633FA">
        <w:trPr>
          <w:trHeight w:val="18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  <w:rPr>
                <w:spacing w:val="-20"/>
              </w:rPr>
            </w:pPr>
            <w:r>
              <w:rPr>
                <w:spacing w:val="-20"/>
              </w:rPr>
              <w:lastRenderedPageBreak/>
              <w:t>58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Оценка техники выполнения подъёма «лесенкой» прямо.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Знать, как выполнять технику подъёма «лесенкой» прямо на оценку.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</w:t>
            </w:r>
            <w:r w:rsidRPr="00A94ACF">
              <w:rPr>
                <w:color w:val="000000"/>
                <w:spacing w:val="8"/>
              </w:rPr>
              <w:t xml:space="preserve">уметь выполнять </w:t>
            </w:r>
            <w:r w:rsidRPr="00A94ACF">
              <w:t>подъём «лесенкой» прямо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Умение не создавать конфликты и находить выходы из спорных ситуаций.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66" w:rsidRPr="00A94ACF" w:rsidRDefault="00A82662" w:rsidP="0053608D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A01C66" w:rsidRPr="00A94ACF" w:rsidTr="008633FA">
        <w:trPr>
          <w:trHeight w:val="202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  <w:rPr>
                <w:spacing w:val="-20"/>
              </w:rPr>
            </w:pPr>
            <w:r>
              <w:rPr>
                <w:spacing w:val="-20"/>
              </w:rPr>
              <w:t>59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Оценка  техники выполнения спуска в основной стойке.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Знать, как выполнять технику  спуска в основной стойке на оценку.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A94ACF">
              <w:t>Познавательные</w:t>
            </w:r>
            <w:proofErr w:type="gramEnd"/>
            <w:r w:rsidRPr="00A94ACF">
              <w:t>: уметь выполнять скользящий шаг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навыков сотрудничества со сверстниками и взрослыми в разных социальных ситуациях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66" w:rsidRPr="00A94ACF" w:rsidRDefault="00A82662" w:rsidP="0053608D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A01C66" w:rsidRPr="00A94ACF" w:rsidTr="008633FA">
        <w:trPr>
          <w:trHeight w:val="207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  <w:rPr>
                <w:spacing w:val="-20"/>
              </w:rPr>
            </w:pPr>
            <w:r>
              <w:rPr>
                <w:spacing w:val="-20"/>
              </w:rPr>
              <w:t>60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Движение туловища в одновременном </w:t>
            </w:r>
            <w:proofErr w:type="spellStart"/>
            <w:r w:rsidRPr="00A94ACF">
              <w:t>бесшажном</w:t>
            </w:r>
            <w:proofErr w:type="spellEnd"/>
            <w:r w:rsidRPr="00A94ACF">
              <w:t xml:space="preserve"> ходе.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Уметь выполнять технику движения туловищем в одновременном </w:t>
            </w:r>
            <w:proofErr w:type="spellStart"/>
            <w:r w:rsidRPr="00A94ACF">
              <w:t>бесшажном</w:t>
            </w:r>
            <w:proofErr w:type="spellEnd"/>
            <w:r w:rsidRPr="00A94ACF">
              <w:t xml:space="preserve"> ходе.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Познавательные: уметь выполнять спу</w:t>
            </w:r>
            <w:proofErr w:type="gramStart"/>
            <w:r w:rsidRPr="00A94ACF">
              <w:t>ск в ст</w:t>
            </w:r>
            <w:proofErr w:type="gramEnd"/>
            <w:r w:rsidRPr="00A94ACF">
              <w:t>ойке устойчивости, подъём «лесенкой» наискось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навыков сотрудничества со сверстниками и взрослыми в разных социальных ситуациях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66" w:rsidRPr="00A94ACF" w:rsidRDefault="00A82662" w:rsidP="0053608D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A01C66" w:rsidRPr="00A94ACF" w:rsidTr="008633FA">
        <w:trPr>
          <w:trHeight w:val="226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  <w:rPr>
                <w:spacing w:val="-20"/>
              </w:rPr>
            </w:pPr>
            <w:r>
              <w:rPr>
                <w:spacing w:val="-20"/>
              </w:rPr>
              <w:t>61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Оценить технику выполнения одновременного </w:t>
            </w:r>
            <w:proofErr w:type="spellStart"/>
            <w:r w:rsidRPr="00A94ACF">
              <w:t>бесшажного</w:t>
            </w:r>
            <w:proofErr w:type="spellEnd"/>
            <w:r w:rsidRPr="00A94ACF">
              <w:t xml:space="preserve"> хода.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 xml:space="preserve">Знать, как выполнять технику выполнения одновременного </w:t>
            </w:r>
            <w:proofErr w:type="spellStart"/>
            <w:r w:rsidRPr="00A94ACF">
              <w:t>бесшажного</w:t>
            </w:r>
            <w:proofErr w:type="spellEnd"/>
            <w:r w:rsidRPr="00A94ACF">
              <w:t xml:space="preserve"> хода на оценку.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определять новый уровень отношения к самому себе как к субъекту деятельности.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Познавательные</w:t>
            </w:r>
            <w:proofErr w:type="gramEnd"/>
            <w:r w:rsidRPr="00A94ACF">
              <w:t>: уметь выполнять поворот переступанием на месте с продвижением вперёд.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66" w:rsidRPr="00A94ACF" w:rsidRDefault="00A82662" w:rsidP="0053608D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A01C66" w:rsidRPr="00A94ACF" w:rsidTr="008633FA">
        <w:trPr>
          <w:trHeight w:val="92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  <w:rPr>
                <w:spacing w:val="-20"/>
              </w:rPr>
            </w:pPr>
            <w:r>
              <w:rPr>
                <w:spacing w:val="-20"/>
              </w:rPr>
              <w:lastRenderedPageBreak/>
              <w:t>62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Оценить технику скользящего шага, изменение стоек спуска.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Выполнить технику скользящего шага, изменение стоек спуска.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на оценку.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работать в группе, устанавливать рабочие отношения.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осуществлять действия по образцу и заданному правилу, находить необходимую информацию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Познавательные</w:t>
            </w:r>
            <w:proofErr w:type="gramEnd"/>
            <w:r w:rsidRPr="00A94ACF">
              <w:t>: уметь выполнять поворот переступанием на месте с продвижением вперёд.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66" w:rsidRPr="00A94ACF" w:rsidRDefault="00A82662" w:rsidP="0053608D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A01C66" w:rsidRPr="00A94ACF" w:rsidTr="008633FA">
        <w:trPr>
          <w:trHeight w:val="207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  <w:rPr>
                <w:spacing w:val="-20"/>
              </w:rPr>
            </w:pPr>
            <w:r>
              <w:rPr>
                <w:spacing w:val="-20"/>
              </w:rPr>
              <w:t>63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Дистанция 1 км на результат.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>Знать, как рас</w:t>
            </w:r>
            <w:r w:rsidRPr="00A94ACF">
              <w:rPr>
                <w:color w:val="000000"/>
              </w:rPr>
              <w:softHyphen/>
              <w:t>пределять силы для прохожде</w:t>
            </w:r>
            <w:r w:rsidRPr="00A94ACF">
              <w:rPr>
                <w:color w:val="000000"/>
              </w:rPr>
              <w:softHyphen/>
              <w:t>ния дистанции 1 км, на лыжах на оценку.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55"/>
              <w:jc w:val="both"/>
            </w:pPr>
            <w:proofErr w:type="gramStart"/>
            <w:r w:rsidRPr="00A94ACF">
              <w:t>Познавательные</w:t>
            </w:r>
            <w:proofErr w:type="gramEnd"/>
            <w:r w:rsidRPr="00A94ACF">
              <w:t>: уметь выполнять скользящий шаг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C66" w:rsidRPr="00A94ACF" w:rsidRDefault="00A82662" w:rsidP="0053608D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 xml:space="preserve">Смотреть по возрастам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F3352F" w:rsidRPr="00A94ACF" w:rsidTr="00B35F91">
        <w:trPr>
          <w:trHeight w:val="288"/>
        </w:trPr>
        <w:tc>
          <w:tcPr>
            <w:tcW w:w="16018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94ACF">
              <w:rPr>
                <w:color w:val="000000"/>
                <w:w w:val="104"/>
              </w:rPr>
              <w:t>Подвижные игры на основе баскетбола (10 ч)</w:t>
            </w:r>
          </w:p>
        </w:tc>
      </w:tr>
      <w:tr w:rsidR="00A01C66" w:rsidRPr="00A94ACF" w:rsidTr="008633FA">
        <w:trPr>
          <w:trHeight w:hRule="exact" w:val="2852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-40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>Ловля и передача мяча в движении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19"/>
            </w:pPr>
            <w:r w:rsidRPr="00A94ACF">
              <w:rPr>
                <w:iCs/>
                <w:color w:val="000000"/>
                <w:spacing w:val="-2"/>
              </w:rPr>
              <w:t xml:space="preserve">Знать и соблюдать правила ТБ при проведении спортивных игр. Уметь </w:t>
            </w:r>
            <w:r w:rsidRPr="00A94ACF">
              <w:rPr>
                <w:color w:val="000000"/>
                <w:spacing w:val="-2"/>
              </w:rPr>
              <w:t xml:space="preserve">владеть мячом </w:t>
            </w:r>
            <w:r w:rsidRPr="00A94ACF">
              <w:rPr>
                <w:iCs/>
                <w:color w:val="000000"/>
                <w:spacing w:val="-2"/>
              </w:rPr>
              <w:t>(держать, пере</w:t>
            </w:r>
            <w:r w:rsidRPr="00A94ACF">
              <w:rPr>
                <w:iCs/>
                <w:color w:val="000000"/>
                <w:spacing w:val="-2"/>
              </w:rPr>
              <w:softHyphen/>
            </w:r>
            <w:r w:rsidRPr="00A94ACF">
              <w:rPr>
                <w:iCs/>
                <w:color w:val="000000"/>
                <w:spacing w:val="1"/>
              </w:rPr>
              <w:t xml:space="preserve">давать на расстояние, ловля, ведение, </w:t>
            </w:r>
            <w:r w:rsidRPr="00A94ACF">
              <w:rPr>
                <w:iCs/>
                <w:color w:val="000000"/>
              </w:rPr>
              <w:t xml:space="preserve">броски) </w:t>
            </w:r>
            <w:r w:rsidRPr="00A94ACF">
              <w:rPr>
                <w:color w:val="000000"/>
              </w:rPr>
              <w:t>в процессе подвижных игр.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58"/>
            </w:pP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58"/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Познавательные: знать ТБ</w:t>
            </w:r>
            <w:r w:rsidRPr="00A94ACF">
              <w:rPr>
                <w:color w:val="000000"/>
              </w:rPr>
              <w:t xml:space="preserve"> при проведении занятий по баскетболу; уметь владеть мячом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8633FA">
        <w:trPr>
          <w:trHeight w:hRule="exact" w:val="2835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65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 xml:space="preserve">Ведение </w:t>
            </w:r>
            <w:r w:rsidRPr="00A94ACF">
              <w:rPr>
                <w:color w:val="000000"/>
              </w:rPr>
              <w:t xml:space="preserve">на месте правой </w:t>
            </w:r>
            <w:r w:rsidRPr="00A94ACF">
              <w:rPr>
                <w:iCs/>
                <w:color w:val="000000"/>
              </w:rPr>
              <w:t xml:space="preserve">(левой) </w:t>
            </w:r>
            <w:r w:rsidRPr="00A94ACF">
              <w:rPr>
                <w:color w:val="000000"/>
              </w:rPr>
              <w:t xml:space="preserve">рукой в движении </w:t>
            </w:r>
            <w:r w:rsidRPr="00A94ACF">
              <w:rPr>
                <w:color w:val="000000"/>
                <w:spacing w:val="-2"/>
              </w:rPr>
              <w:t xml:space="preserve">шагом.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58"/>
            </w:pPr>
            <w:r w:rsidRPr="00A94ACF">
              <w:rPr>
                <w:iCs/>
                <w:color w:val="000000"/>
                <w:spacing w:val="-2"/>
              </w:rPr>
              <w:t>Понимать правила проведения подвижной игры «</w:t>
            </w:r>
            <w:proofErr w:type="gramStart"/>
            <w:r w:rsidRPr="00A94ACF">
              <w:rPr>
                <w:iCs/>
                <w:color w:val="000000"/>
                <w:spacing w:val="-2"/>
              </w:rPr>
              <w:t>Передал</w:t>
            </w:r>
            <w:proofErr w:type="gramEnd"/>
            <w:r w:rsidRPr="00A94ACF">
              <w:rPr>
                <w:iCs/>
                <w:color w:val="000000"/>
                <w:spacing w:val="-2"/>
              </w:rPr>
              <w:t xml:space="preserve"> садись»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A94ACF">
              <w:t xml:space="preserve">Познавательные: уметь </w:t>
            </w:r>
            <w:r w:rsidRPr="00A94ACF">
              <w:rPr>
                <w:color w:val="000000"/>
                <w:spacing w:val="-2"/>
              </w:rPr>
              <w:t xml:space="preserve">владеть мячом </w:t>
            </w:r>
            <w:r w:rsidRPr="00A94ACF">
              <w:rPr>
                <w:iCs/>
                <w:color w:val="000000"/>
                <w:spacing w:val="-2"/>
              </w:rPr>
              <w:t>(держать, пере</w:t>
            </w:r>
            <w:r w:rsidRPr="00A94ACF">
              <w:rPr>
                <w:iCs/>
                <w:color w:val="000000"/>
                <w:spacing w:val="-2"/>
              </w:rPr>
              <w:softHyphen/>
            </w:r>
            <w:r w:rsidRPr="00A94ACF">
              <w:rPr>
                <w:iCs/>
                <w:color w:val="000000"/>
                <w:spacing w:val="-1"/>
              </w:rPr>
              <w:t xml:space="preserve">давать на расстояние, ловля, ведение, </w:t>
            </w:r>
            <w:r w:rsidRPr="00A94ACF">
              <w:rPr>
                <w:iCs/>
                <w:color w:val="000000"/>
              </w:rPr>
              <w:t>броски)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8633FA">
        <w:trPr>
          <w:trHeight w:hRule="exact" w:val="2847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66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3"/>
              </w:rPr>
              <w:t xml:space="preserve">Броски в цель </w:t>
            </w:r>
            <w:r w:rsidRPr="00A94ACF">
              <w:rPr>
                <w:iCs/>
                <w:color w:val="000000"/>
                <w:spacing w:val="3"/>
              </w:rPr>
              <w:t>(щит).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10"/>
            </w:pPr>
            <w:r w:rsidRPr="00A94ACF">
              <w:t>Выполнять общеразвивающие упражнения для развития координационных способностей.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2"/>
              </w:rPr>
              <w:t>«Мяч - среднему».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8633FA">
        <w:trPr>
          <w:trHeight w:hRule="exact" w:val="2853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67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>Ловля и передача мяча в движении.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10"/>
            </w:pPr>
            <w:proofErr w:type="spellStart"/>
            <w:r w:rsidRPr="00A94ACF">
              <w:rPr>
                <w:iCs/>
                <w:color w:val="000000"/>
                <w:spacing w:val="-2"/>
              </w:rPr>
              <w:t>Уметь</w:t>
            </w:r>
            <w:r w:rsidRPr="00A94ACF">
              <w:rPr>
                <w:color w:val="000000"/>
              </w:rPr>
              <w:t>играть</w:t>
            </w:r>
            <w:proofErr w:type="spellEnd"/>
            <w:r w:rsidRPr="00A94ACF">
              <w:rPr>
                <w:color w:val="000000"/>
              </w:rPr>
              <w:t xml:space="preserve"> в мини-баскетбол по упрощенным правилам.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определять новый уровень отношения к самому себе как к субъекту деятельности.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проведения подвижной </w:t>
            </w:r>
            <w:r w:rsidRPr="00A94ACF">
              <w:rPr>
                <w:color w:val="000000"/>
                <w:spacing w:val="2"/>
              </w:rPr>
              <w:t>«Мяч - среднему».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Умение не создавать конфликты и находить выходы из спорных ситуаций.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8633FA">
        <w:trPr>
          <w:trHeight w:hRule="exact" w:val="2143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lastRenderedPageBreak/>
              <w:t>68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 xml:space="preserve">Ведение </w:t>
            </w:r>
            <w:r w:rsidRPr="00A94ACF">
              <w:rPr>
                <w:color w:val="000000"/>
                <w:spacing w:val="-1"/>
              </w:rPr>
              <w:t xml:space="preserve">на месте правой </w:t>
            </w:r>
            <w:r w:rsidRPr="00A94ACF">
              <w:rPr>
                <w:iCs/>
                <w:color w:val="000000"/>
                <w:spacing w:val="-1"/>
              </w:rPr>
              <w:t xml:space="preserve">(левой) </w:t>
            </w:r>
            <w:r w:rsidRPr="00A94ACF">
              <w:rPr>
                <w:color w:val="000000"/>
                <w:spacing w:val="-1"/>
              </w:rPr>
              <w:t>рукой в движении бе</w:t>
            </w:r>
            <w:r w:rsidRPr="00A94ACF">
              <w:rPr>
                <w:color w:val="000000"/>
                <w:spacing w:val="-1"/>
              </w:rPr>
              <w:softHyphen/>
            </w:r>
            <w:r w:rsidRPr="00A94ACF">
              <w:rPr>
                <w:color w:val="000000"/>
                <w:spacing w:val="5"/>
              </w:rPr>
              <w:t>гом.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rPr>
                <w:iCs/>
                <w:color w:val="000000"/>
                <w:spacing w:val="-1"/>
              </w:rPr>
              <w:t xml:space="preserve">Уметь  </w:t>
            </w:r>
            <w:r w:rsidRPr="00A94ACF">
              <w:rPr>
                <w:color w:val="000000"/>
                <w:spacing w:val="-1"/>
              </w:rPr>
              <w:t xml:space="preserve">владеть мячом </w:t>
            </w:r>
            <w:r w:rsidRPr="00A94ACF">
              <w:rPr>
                <w:iCs/>
                <w:color w:val="000000"/>
                <w:spacing w:val="-1"/>
              </w:rPr>
              <w:t>(держать, пере</w:t>
            </w:r>
            <w:r w:rsidRPr="00A94ACF">
              <w:rPr>
                <w:iCs/>
                <w:color w:val="000000"/>
                <w:spacing w:val="-1"/>
              </w:rPr>
              <w:softHyphen/>
              <w:t xml:space="preserve">давать на расстояние, ловля, ведение, </w:t>
            </w:r>
            <w:r w:rsidRPr="00A94ACF">
              <w:rPr>
                <w:iCs/>
                <w:color w:val="000000"/>
              </w:rPr>
              <w:t xml:space="preserve">броски) </w:t>
            </w:r>
            <w:r w:rsidRPr="00A94ACF">
              <w:rPr>
                <w:color w:val="000000"/>
              </w:rPr>
              <w:t>в процессе подвижных игр.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работать в группе, устанавливать рабочие отношения.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осуществлять действия по образцу и заданному правилу, находить необходимую информацию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5"/>
              </w:rPr>
              <w:t xml:space="preserve">«Борьба </w:t>
            </w:r>
            <w:r w:rsidRPr="00A94ACF">
              <w:rPr>
                <w:color w:val="000000"/>
                <w:spacing w:val="-2"/>
              </w:rPr>
              <w:t>за мяч», играть в мини-баскетбол.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8633FA">
        <w:trPr>
          <w:trHeight w:hRule="exact" w:val="2824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69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5"/>
              </w:rPr>
              <w:t xml:space="preserve">Броски в цель ОРУ Игра «Борьба </w:t>
            </w:r>
            <w:r w:rsidRPr="00A94ACF">
              <w:rPr>
                <w:color w:val="000000"/>
                <w:spacing w:val="-2"/>
              </w:rPr>
              <w:t>за мяч».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Применять технические действия из спортивных игр.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5"/>
              </w:rPr>
              <w:t xml:space="preserve">«Борьба </w:t>
            </w:r>
            <w:r w:rsidRPr="00A94ACF">
              <w:rPr>
                <w:color w:val="000000"/>
                <w:spacing w:val="-2"/>
              </w:rPr>
              <w:t>за мяч», играть в мини-баскетбол.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8633FA">
        <w:trPr>
          <w:trHeight w:hRule="exact" w:val="2822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70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>Ловля и передача мяча на месте в треуголь</w:t>
            </w:r>
            <w:r w:rsidRPr="00A94ACF">
              <w:rPr>
                <w:color w:val="000000"/>
              </w:rPr>
              <w:softHyphen/>
            </w:r>
            <w:r w:rsidRPr="00A94ACF">
              <w:rPr>
                <w:color w:val="000000"/>
                <w:spacing w:val="-1"/>
              </w:rPr>
              <w:t>никах.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10"/>
            </w:pPr>
            <w:r w:rsidRPr="00A94ACF">
              <w:rPr>
                <w:iCs/>
                <w:color w:val="000000"/>
                <w:spacing w:val="-2"/>
              </w:rPr>
              <w:t xml:space="preserve">Знать, как  </w:t>
            </w:r>
            <w:r w:rsidRPr="00A94ACF">
              <w:rPr>
                <w:color w:val="000000"/>
              </w:rPr>
              <w:t>играть в мини-баскетбол по упрощенным правилам.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3"/>
              </w:rPr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</w:rPr>
              <w:t>«Гонка мячей по кругу».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8633FA">
        <w:trPr>
          <w:trHeight w:hRule="exact" w:val="3131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lastRenderedPageBreak/>
              <w:t>71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 xml:space="preserve">Бросок двумя </w:t>
            </w:r>
            <w:r w:rsidRPr="00A94ACF">
              <w:rPr>
                <w:color w:val="000000"/>
              </w:rPr>
              <w:t>руками от груди.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ind w:right="451"/>
            </w:pPr>
            <w:r w:rsidRPr="00A94ACF">
              <w:t>Выполнять пра</w:t>
            </w:r>
            <w:r w:rsidRPr="00A94ACF">
              <w:softHyphen/>
              <w:t>вильно технические действия в игре.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определять новый уровень отношения к самому себе как к субъекту деятельности.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 xml:space="preserve">Познавательные: уметь </w:t>
            </w:r>
            <w:r w:rsidRPr="00A94ACF">
              <w:rPr>
                <w:color w:val="000000"/>
                <w:spacing w:val="-2"/>
              </w:rPr>
              <w:t xml:space="preserve">владеть мячом </w:t>
            </w:r>
            <w:r w:rsidRPr="00A94ACF">
              <w:rPr>
                <w:iCs/>
                <w:color w:val="000000"/>
                <w:spacing w:val="-2"/>
              </w:rPr>
              <w:t>(держать, пере</w:t>
            </w:r>
            <w:r w:rsidRPr="00A94ACF">
              <w:rPr>
                <w:iCs/>
                <w:color w:val="000000"/>
                <w:spacing w:val="-2"/>
              </w:rPr>
              <w:softHyphen/>
            </w:r>
            <w:r w:rsidRPr="00A94ACF">
              <w:rPr>
                <w:iCs/>
                <w:color w:val="000000"/>
                <w:spacing w:val="-1"/>
              </w:rPr>
              <w:t xml:space="preserve">давать на расстояние, ловля, ведение, </w:t>
            </w:r>
            <w:r w:rsidRPr="00A94ACF">
              <w:rPr>
                <w:iCs/>
                <w:color w:val="000000"/>
              </w:rPr>
              <w:t xml:space="preserve">броски) </w:t>
            </w:r>
            <w:r w:rsidRPr="00A94ACF">
              <w:rPr>
                <w:color w:val="000000"/>
              </w:rPr>
              <w:t>в процессе подвижных игр; играть в мини-баскетбол.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8633FA">
        <w:trPr>
          <w:trHeight w:hRule="exact" w:val="2840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72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3"/>
              </w:rPr>
              <w:t xml:space="preserve">Ведение на месте правой </w:t>
            </w:r>
            <w:r w:rsidRPr="00A94ACF">
              <w:rPr>
                <w:iCs/>
                <w:color w:val="000000"/>
                <w:spacing w:val="-3"/>
              </w:rPr>
              <w:t xml:space="preserve">(левой) </w:t>
            </w:r>
            <w:r w:rsidRPr="00A94ACF">
              <w:rPr>
                <w:color w:val="000000"/>
                <w:spacing w:val="-3"/>
              </w:rPr>
              <w:t xml:space="preserve">рукой </w:t>
            </w:r>
            <w:r w:rsidRPr="00A94ACF">
              <w:rPr>
                <w:color w:val="000000"/>
                <w:spacing w:val="2"/>
              </w:rPr>
              <w:t>в движении бегом.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</w:pPr>
            <w:r w:rsidRPr="00A94ACF">
              <w:t>Описывать разучиваемые технические действия из спортивных игр.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Коммуникативные: эффективно сотрудничать и способствовать продуктивной кооперации; организовывать и осуществлять совместную деятельность.</w:t>
            </w:r>
            <w:proofErr w:type="gramEnd"/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 формировать ситуацию </w:t>
            </w:r>
            <w:proofErr w:type="spellStart"/>
            <w:r w:rsidRPr="00A94ACF">
              <w:t>саморегуляции</w:t>
            </w:r>
            <w:proofErr w:type="spellEnd"/>
            <w:r w:rsidRPr="00A94ACF">
              <w:t>, сотрудничество в совместном решении задач.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 xml:space="preserve">Познавательные: </w:t>
            </w:r>
            <w:r w:rsidRPr="00A94ACF">
              <w:rPr>
                <w:color w:val="000000"/>
                <w:spacing w:val="-2"/>
              </w:rPr>
              <w:t xml:space="preserve">владеть мячом </w:t>
            </w:r>
            <w:r w:rsidRPr="00A94ACF">
              <w:rPr>
                <w:iCs/>
                <w:color w:val="000000"/>
                <w:spacing w:val="-2"/>
              </w:rPr>
              <w:t>(держать, пере</w:t>
            </w:r>
            <w:r w:rsidRPr="00A94ACF">
              <w:rPr>
                <w:iCs/>
                <w:color w:val="000000"/>
                <w:spacing w:val="-2"/>
              </w:rPr>
              <w:softHyphen/>
            </w:r>
            <w:r w:rsidRPr="00A94ACF">
              <w:rPr>
                <w:iCs/>
                <w:color w:val="000000"/>
                <w:spacing w:val="-1"/>
              </w:rPr>
              <w:t xml:space="preserve">давать на расстояние, ловля, ведение, </w:t>
            </w:r>
            <w:r w:rsidRPr="00A94ACF">
              <w:rPr>
                <w:iCs/>
                <w:color w:val="000000"/>
              </w:rPr>
              <w:t xml:space="preserve">броски) </w:t>
            </w:r>
            <w:r w:rsidRPr="00A94ACF">
              <w:rPr>
                <w:color w:val="000000"/>
              </w:rPr>
              <w:t>в процессе подвижных игр; играть в мини-баскетбол</w:t>
            </w:r>
            <w:proofErr w:type="gram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8633FA">
        <w:trPr>
          <w:trHeight w:hRule="exact" w:val="3107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240"/>
              <w:rPr>
                <w:spacing w:val="-20"/>
              </w:rPr>
            </w:pPr>
            <w:r>
              <w:rPr>
                <w:spacing w:val="-20"/>
              </w:rPr>
              <w:t>73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1"/>
              </w:rPr>
              <w:t>Ловля и передача мяча на месте в квадратах.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rPr>
                <w:iCs/>
                <w:color w:val="000000"/>
                <w:spacing w:val="-2"/>
              </w:rPr>
              <w:t xml:space="preserve">Уметь </w:t>
            </w:r>
            <w:r w:rsidRPr="00A94ACF">
              <w:rPr>
                <w:color w:val="000000"/>
              </w:rPr>
              <w:t>играть в мини-баскетбол по упрощенным правилам.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-2"/>
              </w:rPr>
              <w:t>«Обгони мяч», «Пере</w:t>
            </w:r>
            <w:r w:rsidRPr="00A94ACF">
              <w:rPr>
                <w:color w:val="000000"/>
                <w:spacing w:val="-3"/>
              </w:rPr>
              <w:t>стрелка»; играть в мини-баскетбол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Умение не создавать конфликты и находить выходы из спорных ситуаций.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B35F91">
        <w:trPr>
          <w:trHeight w:val="272"/>
        </w:trPr>
        <w:tc>
          <w:tcPr>
            <w:tcW w:w="16018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94ACF">
              <w:rPr>
                <w:color w:val="000000"/>
                <w:w w:val="104"/>
              </w:rPr>
              <w:t>Подвижные игры на основе в</w:t>
            </w:r>
            <w:r w:rsidRPr="00A94ACF">
              <w:t>олейбола (5ч)</w:t>
            </w:r>
          </w:p>
        </w:tc>
      </w:tr>
      <w:tr w:rsidR="00A01C66" w:rsidRPr="00A94ACF" w:rsidTr="008633FA">
        <w:trPr>
          <w:trHeight w:hRule="exact" w:val="2569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lastRenderedPageBreak/>
              <w:t>74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Стойки и передвижения в стойке.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jc w:val="both"/>
            </w:pPr>
            <w:r w:rsidRPr="00A94ACF">
              <w:t>Соблюдать дисциплину и правила ТБ в условиях учебной и игровой деятельности.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Познавательные: Знать технику безо</w:t>
            </w:r>
            <w:r w:rsidRPr="00A94ACF">
              <w:softHyphen/>
              <w:t xml:space="preserve">пасности при игре в волейбол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навыков сотрудничества со сверстниками и взрослыми в разных социальных ситуациях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8633FA">
        <w:trPr>
          <w:trHeight w:hRule="exact" w:val="2832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75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Передача мяча двумя руками сверху вперёд.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A94ACF">
              <w:rPr>
                <w:bCs/>
              </w:rPr>
              <w:t>Уметь выполнять пра</w:t>
            </w:r>
            <w:r w:rsidRPr="00A94ACF">
              <w:rPr>
                <w:bCs/>
              </w:rPr>
              <w:softHyphen/>
              <w:t>вильно технические действия.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-4"/>
              </w:rPr>
              <w:t>«Пасовка волейболистов»</w:t>
            </w:r>
            <w:r w:rsidRPr="00A94ACF">
              <w:rPr>
                <w:color w:val="000000"/>
                <w:spacing w:val="3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t>Развитие навыков сотрудничества со сверстниками и взрослыми в разных социальных ситуациях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8633FA">
        <w:trPr>
          <w:trHeight w:hRule="exact" w:val="2844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76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Передача мяча двумя руками сверху над собой и вперёд.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ind w:right="10"/>
            </w:pPr>
            <w:r w:rsidRPr="00A94ACF">
              <w:t>Моделировать технические действия в игровой деятельности.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</w:rPr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определять новый уровень отношения к самому себе как к субъекту деятельности.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-4"/>
              </w:rPr>
              <w:t>«Летучий мяч»</w:t>
            </w:r>
            <w:r w:rsidRPr="00A94ACF">
              <w:rPr>
                <w:color w:val="000000"/>
                <w:spacing w:val="3"/>
              </w:rPr>
              <w:t>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8633FA">
        <w:trPr>
          <w:trHeight w:hRule="exact" w:val="2403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lastRenderedPageBreak/>
              <w:t>77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Встречные эстафеты.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A94ACF">
              <w:rPr>
                <w:bCs/>
              </w:rPr>
              <w:t>Уметь играть в волейбол по упро</w:t>
            </w:r>
            <w:r w:rsidRPr="00A94ACF">
              <w:rPr>
                <w:bCs/>
              </w:rPr>
              <w:softHyphen/>
              <w:t>щенным правилам.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работать в группе, устанавливать рабочие отношения.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осуществлять действия по образцу и заданному правилу, находить необходимую информацию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-4"/>
              </w:rPr>
              <w:t>«Неудобный бросок»</w:t>
            </w:r>
            <w:r w:rsidRPr="00A94ACF">
              <w:rPr>
                <w:color w:val="000000"/>
                <w:spacing w:val="3"/>
              </w:rPr>
              <w:t>; играть в волейбол по упрощенным правилам.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A01C66" w:rsidRPr="00A94ACF" w:rsidTr="008633FA">
        <w:trPr>
          <w:trHeight w:hRule="exact" w:val="3136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78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>Пере</w:t>
            </w:r>
            <w:r w:rsidRPr="00A94ACF">
              <w:rPr>
                <w:color w:val="000000"/>
              </w:rPr>
              <w:softHyphen/>
              <w:t>дача мяча двумя руками сверху на месте и по</w:t>
            </w:r>
            <w:r w:rsidRPr="00A94ACF">
              <w:rPr>
                <w:color w:val="000000"/>
              </w:rPr>
              <w:softHyphen/>
              <w:t>сле  перемещения  вперед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A94ACF">
              <w:rPr>
                <w:bCs/>
              </w:rPr>
              <w:t>Уметь выполнять пра</w:t>
            </w:r>
            <w:r w:rsidRPr="00A94ACF">
              <w:rPr>
                <w:bCs/>
              </w:rPr>
              <w:softHyphen/>
              <w:t>вильно технические действия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A01C66" w:rsidRPr="00A94ACF" w:rsidRDefault="00A01C66" w:rsidP="0053608D">
            <w:pPr>
              <w:widowControl w:val="0"/>
              <w:autoSpaceDE w:val="0"/>
              <w:autoSpaceDN w:val="0"/>
              <w:adjustRightInd w:val="0"/>
              <w:ind w:right="-55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-4"/>
              </w:rPr>
              <w:t>«Летучий мяч»</w:t>
            </w:r>
            <w:r w:rsidRPr="00A94ACF">
              <w:rPr>
                <w:color w:val="000000"/>
                <w:spacing w:val="3"/>
              </w:rPr>
              <w:t>; играть в волейбол по упрощенным правилам.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01C66" w:rsidRPr="00A94ACF" w:rsidRDefault="00A01C66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</w:tbl>
    <w:p w:rsidR="00C07D9F" w:rsidRPr="00A94ACF" w:rsidRDefault="00C07D9F" w:rsidP="00C07D9F"/>
    <w:tbl>
      <w:tblPr>
        <w:tblW w:w="16018" w:type="dxa"/>
        <w:tblInd w:w="-669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6"/>
        <w:gridCol w:w="1844"/>
        <w:gridCol w:w="402"/>
        <w:gridCol w:w="2433"/>
        <w:gridCol w:w="5387"/>
        <w:gridCol w:w="2410"/>
        <w:gridCol w:w="1417"/>
        <w:gridCol w:w="851"/>
        <w:gridCol w:w="708"/>
      </w:tblGrid>
      <w:tr w:rsidR="00B60D8C" w:rsidRPr="00A94ACF" w:rsidTr="008633FA">
        <w:trPr>
          <w:trHeight w:val="99"/>
        </w:trPr>
        <w:tc>
          <w:tcPr>
            <w:tcW w:w="16018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0D8C" w:rsidRPr="00A94ACF" w:rsidRDefault="00B60D8C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3"/>
              </w:rPr>
            </w:pPr>
            <w:r w:rsidRPr="00A94ACF">
              <w:rPr>
                <w:color w:val="000000"/>
                <w:spacing w:val="-3"/>
              </w:rPr>
              <w:t>Подвижные игры на основе баскетбола (8ч)</w:t>
            </w:r>
          </w:p>
        </w:tc>
      </w:tr>
      <w:tr w:rsidR="00F3352F" w:rsidRPr="00A94ACF" w:rsidTr="008633FA">
        <w:trPr>
          <w:trHeight w:hRule="exact" w:val="2852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79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5"/>
              </w:rPr>
              <w:t>Ловля и передача мяча в движении в треуголь</w:t>
            </w:r>
            <w:r w:rsidRPr="00A94ACF">
              <w:rPr>
                <w:color w:val="000000"/>
                <w:spacing w:val="-5"/>
              </w:rPr>
              <w:softHyphen/>
            </w:r>
            <w:r w:rsidRPr="00A94ACF">
              <w:rPr>
                <w:color w:val="000000"/>
                <w:spacing w:val="-3"/>
              </w:rPr>
              <w:t>никах.</w:t>
            </w: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ind w:right="10"/>
            </w:pPr>
            <w:r w:rsidRPr="00A94ACF">
              <w:rPr>
                <w:iCs/>
                <w:color w:val="000000"/>
                <w:spacing w:val="-2"/>
              </w:rPr>
              <w:t xml:space="preserve">Уметь </w:t>
            </w:r>
            <w:r w:rsidRPr="00A94ACF">
              <w:rPr>
                <w:color w:val="000000"/>
              </w:rPr>
              <w:t>играть в мини-баскетбол по упрощенным правилам.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Познавательные: знать ТБ</w:t>
            </w:r>
            <w:r w:rsidRPr="00A94ACF">
              <w:rPr>
                <w:color w:val="000000"/>
              </w:rPr>
              <w:t xml:space="preserve"> при проведении занятий по баскетболу; уметь владеть мячом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8633FA">
        <w:trPr>
          <w:trHeight w:hRule="exact" w:val="2835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80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3"/>
              </w:rPr>
              <w:t xml:space="preserve"> Ведение мяча с изменением направле</w:t>
            </w:r>
            <w:r w:rsidRPr="00A94ACF">
              <w:rPr>
                <w:color w:val="000000"/>
                <w:spacing w:val="-3"/>
              </w:rPr>
              <w:softHyphen/>
            </w:r>
            <w:r w:rsidRPr="00A94ACF">
              <w:rPr>
                <w:color w:val="000000"/>
                <w:spacing w:val="-1"/>
              </w:rPr>
              <w:t>ния.</w:t>
            </w: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ind w:right="10"/>
            </w:pPr>
            <w:r w:rsidRPr="00A94ACF">
              <w:rPr>
                <w:iCs/>
                <w:color w:val="000000"/>
                <w:spacing w:val="-2"/>
              </w:rPr>
              <w:t xml:space="preserve">Уметь </w:t>
            </w:r>
            <w:r w:rsidRPr="00A94ACF">
              <w:rPr>
                <w:color w:val="000000"/>
                <w:spacing w:val="-2"/>
              </w:rPr>
              <w:t xml:space="preserve">владеть мячом </w:t>
            </w:r>
            <w:r w:rsidRPr="00A94ACF">
              <w:rPr>
                <w:iCs/>
                <w:color w:val="000000"/>
                <w:spacing w:val="-2"/>
              </w:rPr>
              <w:t>(держать, пере</w:t>
            </w:r>
            <w:r w:rsidRPr="00A94ACF">
              <w:rPr>
                <w:iCs/>
                <w:color w:val="000000"/>
                <w:spacing w:val="-2"/>
              </w:rPr>
              <w:softHyphen/>
            </w:r>
            <w:r w:rsidRPr="00A94ACF">
              <w:rPr>
                <w:iCs/>
                <w:color w:val="000000"/>
                <w:spacing w:val="-1"/>
              </w:rPr>
              <w:t xml:space="preserve">давать на расстояние, ловля, ведение, броски) </w:t>
            </w:r>
            <w:r w:rsidRPr="00A94ACF">
              <w:rPr>
                <w:color w:val="000000"/>
                <w:spacing w:val="-1"/>
              </w:rPr>
              <w:t xml:space="preserve">в процессе подвижных игр.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A94ACF">
              <w:t xml:space="preserve">Познавательные: уметь </w:t>
            </w:r>
            <w:r w:rsidRPr="00A94ACF">
              <w:rPr>
                <w:color w:val="000000"/>
                <w:spacing w:val="-2"/>
              </w:rPr>
              <w:t xml:space="preserve">владеть мячом </w:t>
            </w:r>
            <w:r w:rsidRPr="00A94ACF">
              <w:rPr>
                <w:iCs/>
                <w:color w:val="000000"/>
                <w:spacing w:val="-2"/>
              </w:rPr>
              <w:t>(держать, пере</w:t>
            </w:r>
            <w:r w:rsidRPr="00A94ACF">
              <w:rPr>
                <w:iCs/>
                <w:color w:val="000000"/>
                <w:spacing w:val="-2"/>
              </w:rPr>
              <w:softHyphen/>
            </w:r>
            <w:r w:rsidRPr="00A94ACF">
              <w:rPr>
                <w:iCs/>
                <w:color w:val="000000"/>
                <w:spacing w:val="-1"/>
              </w:rPr>
              <w:t xml:space="preserve">давать на расстояние, ловля, ведение, </w:t>
            </w:r>
            <w:r w:rsidRPr="00A94ACF">
              <w:rPr>
                <w:iCs/>
                <w:color w:val="000000"/>
              </w:rPr>
              <w:t>броски)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8633FA">
        <w:trPr>
          <w:trHeight w:hRule="exact" w:val="2847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81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4"/>
              </w:rPr>
              <w:t xml:space="preserve"> Игра в мини-баскетбол.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ind w:right="10"/>
            </w:pPr>
            <w:r w:rsidRPr="00A94ACF">
              <w:rPr>
                <w:iCs/>
                <w:color w:val="000000"/>
                <w:spacing w:val="-2"/>
              </w:rPr>
              <w:t xml:space="preserve">Знать, как  </w:t>
            </w:r>
            <w:r w:rsidRPr="00A94ACF">
              <w:rPr>
                <w:color w:val="000000"/>
              </w:rPr>
              <w:t>играть в мини-баскетбол по упрощенным правилам.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ind w:right="10"/>
            </w:pPr>
          </w:p>
        </w:tc>
        <w:tc>
          <w:tcPr>
            <w:tcW w:w="53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-1"/>
              </w:rPr>
              <w:t>«Не дай мяч водящему».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8633FA">
        <w:trPr>
          <w:trHeight w:hRule="exact" w:val="2853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82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>Ловля и передача мяча в движении в квадра</w:t>
            </w:r>
            <w:r w:rsidRPr="00A94ACF">
              <w:rPr>
                <w:color w:val="000000"/>
              </w:rPr>
              <w:softHyphen/>
            </w:r>
            <w:r w:rsidRPr="00A94ACF">
              <w:rPr>
                <w:color w:val="000000"/>
                <w:spacing w:val="-2"/>
              </w:rPr>
              <w:t>тах.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color w:val="000000"/>
              </w:rPr>
            </w:pPr>
            <w:r w:rsidRPr="00A94ACF">
              <w:rPr>
                <w:color w:val="000000"/>
              </w:rPr>
              <w:t>Выполнять общеразвивающие упражнения  для развития координационных способностей.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определять новый уровень отношения к самому себе как к субъекту деятельности.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проведения подвижной </w:t>
            </w:r>
            <w:r w:rsidRPr="00A94ACF">
              <w:rPr>
                <w:color w:val="000000"/>
                <w:spacing w:val="-1"/>
              </w:rPr>
              <w:t>«Не дай мяч водящему».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Умение не создавать конфликты и находить выходы из спорных ситуаций.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8633FA">
        <w:trPr>
          <w:trHeight w:hRule="exact" w:val="2270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83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>Ведение мяча с изменением направления.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ind w:right="10"/>
            </w:pPr>
            <w:r w:rsidRPr="00A94ACF">
              <w:t xml:space="preserve">Понимать правила проведения подвижной игры </w:t>
            </w:r>
            <w:r w:rsidRPr="00A94ACF">
              <w:rPr>
                <w:color w:val="000000"/>
                <w:spacing w:val="-1"/>
              </w:rPr>
              <w:t>«Не дай мяч водящему».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работать в группе, устанавливать рабочие отношения.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осуществлять действия по образцу и заданному правилу, находить необходимую информацию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-1"/>
              </w:rPr>
              <w:t xml:space="preserve">«Не дай мяч водящему»; </w:t>
            </w:r>
            <w:r w:rsidRPr="00A94ACF">
              <w:rPr>
                <w:color w:val="000000"/>
                <w:spacing w:val="-2"/>
              </w:rPr>
              <w:t>играть в мини-баскетбол.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8633FA">
        <w:trPr>
          <w:trHeight w:hRule="exact" w:val="2825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84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1"/>
              </w:rPr>
              <w:t>Бросок двумя руками от груди.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ind w:right="10"/>
            </w:pPr>
            <w:r w:rsidRPr="00A94ACF">
              <w:rPr>
                <w:iCs/>
                <w:color w:val="000000"/>
                <w:spacing w:val="-2"/>
              </w:rPr>
              <w:t xml:space="preserve">Уметь </w:t>
            </w:r>
            <w:r w:rsidRPr="00A94ACF">
              <w:rPr>
                <w:color w:val="000000"/>
                <w:spacing w:val="-2"/>
              </w:rPr>
              <w:t xml:space="preserve">владеть мячом </w:t>
            </w:r>
            <w:r w:rsidRPr="00A94ACF">
              <w:rPr>
                <w:iCs/>
                <w:color w:val="000000"/>
                <w:spacing w:val="-2"/>
              </w:rPr>
              <w:t>(держать, пере</w:t>
            </w:r>
            <w:r w:rsidRPr="00A94ACF">
              <w:rPr>
                <w:iCs/>
                <w:color w:val="000000"/>
                <w:spacing w:val="-2"/>
              </w:rPr>
              <w:softHyphen/>
            </w:r>
            <w:r w:rsidRPr="00A94ACF">
              <w:rPr>
                <w:iCs/>
                <w:color w:val="000000"/>
                <w:spacing w:val="-1"/>
              </w:rPr>
              <w:t xml:space="preserve">давать на расстояние, ловля, ведение, </w:t>
            </w:r>
            <w:r w:rsidRPr="00A94ACF">
              <w:rPr>
                <w:iCs/>
                <w:color w:val="000000"/>
                <w:spacing w:val="1"/>
              </w:rPr>
              <w:t xml:space="preserve">броски) </w:t>
            </w:r>
            <w:r w:rsidRPr="00A94ACF">
              <w:rPr>
                <w:color w:val="000000"/>
                <w:spacing w:val="1"/>
              </w:rPr>
              <w:t>в процессе подвижных игр.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</w:rPr>
              <w:t>«Мяч со</w:t>
            </w:r>
            <w:r w:rsidRPr="00A94ACF">
              <w:rPr>
                <w:color w:val="000000"/>
              </w:rPr>
              <w:softHyphen/>
              <w:t>седу»</w:t>
            </w:r>
            <w:proofErr w:type="gramStart"/>
            <w:r w:rsidRPr="00A94ACF">
              <w:rPr>
                <w:color w:val="000000"/>
              </w:rPr>
              <w:t>;</w:t>
            </w:r>
            <w:r w:rsidRPr="00A94ACF">
              <w:rPr>
                <w:color w:val="000000"/>
                <w:spacing w:val="-2"/>
              </w:rPr>
              <w:t>и</w:t>
            </w:r>
            <w:proofErr w:type="gramEnd"/>
            <w:r w:rsidRPr="00A94ACF">
              <w:rPr>
                <w:color w:val="000000"/>
                <w:spacing w:val="-2"/>
              </w:rPr>
              <w:t>грать в мини-баскетбол.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8633FA">
        <w:trPr>
          <w:trHeight w:hRule="exact" w:val="2853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85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>Ведение мяча с изменением скорости.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</w:pPr>
            <w:r w:rsidRPr="00A94ACF">
              <w:t>Описывать технические действия спортивных игр.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3"/>
              </w:rPr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</w:rPr>
              <w:t>«Мяч со</w:t>
            </w:r>
            <w:r w:rsidRPr="00A94ACF">
              <w:rPr>
                <w:color w:val="000000"/>
              </w:rPr>
              <w:softHyphen/>
              <w:t>седу».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8633FA">
        <w:trPr>
          <w:trHeight w:hRule="exact" w:val="3119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86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 xml:space="preserve">Бросок </w:t>
            </w:r>
            <w:r w:rsidRPr="00A94ACF">
              <w:rPr>
                <w:color w:val="000000"/>
              </w:rPr>
              <w:t>двумя руками от груди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</w:pPr>
            <w:r w:rsidRPr="00A94ACF">
              <w:t>Знать, как выполнять бросок мяча двумя руками от груди.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определять новый уровень отношения к самому себе как к субъекту деятельности.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 xml:space="preserve">Познавательные: уметь </w:t>
            </w:r>
            <w:r w:rsidRPr="00A94ACF">
              <w:rPr>
                <w:color w:val="000000"/>
                <w:spacing w:val="-2"/>
              </w:rPr>
              <w:t xml:space="preserve">владеть мячом </w:t>
            </w:r>
            <w:r w:rsidRPr="00A94ACF">
              <w:rPr>
                <w:iCs/>
                <w:color w:val="000000"/>
                <w:spacing w:val="-2"/>
              </w:rPr>
              <w:t>(держать, пере</w:t>
            </w:r>
            <w:r w:rsidRPr="00A94ACF">
              <w:rPr>
                <w:iCs/>
                <w:color w:val="000000"/>
                <w:spacing w:val="-2"/>
              </w:rPr>
              <w:softHyphen/>
            </w:r>
            <w:r w:rsidRPr="00A94ACF">
              <w:rPr>
                <w:iCs/>
                <w:color w:val="000000"/>
                <w:spacing w:val="-1"/>
              </w:rPr>
              <w:t xml:space="preserve">давать на расстояние, ловля, ведение, </w:t>
            </w:r>
            <w:r w:rsidRPr="00A94ACF">
              <w:rPr>
                <w:iCs/>
                <w:color w:val="000000"/>
              </w:rPr>
              <w:t xml:space="preserve">броски) </w:t>
            </w:r>
            <w:r w:rsidRPr="00A94ACF">
              <w:rPr>
                <w:color w:val="000000"/>
              </w:rPr>
              <w:t>в процессе подвижных игр; играть в мини-баскетбол.</w:t>
            </w:r>
            <w:proofErr w:type="gram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B60D8C" w:rsidRPr="00A94ACF" w:rsidTr="006C3350">
        <w:trPr>
          <w:trHeight w:val="283"/>
        </w:trPr>
        <w:tc>
          <w:tcPr>
            <w:tcW w:w="16018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0D8C" w:rsidRPr="00A94ACF" w:rsidRDefault="00B60D8C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94ACF">
              <w:rPr>
                <w:color w:val="000000"/>
              </w:rPr>
              <w:t>Плавание (2ч)</w:t>
            </w:r>
          </w:p>
        </w:tc>
      </w:tr>
      <w:tr w:rsidR="00F3352F" w:rsidRPr="00A94ACF" w:rsidTr="008633FA">
        <w:trPr>
          <w:trHeight w:hRule="exact" w:val="2274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</w:pPr>
            <w:r>
              <w:t>87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1"/>
              </w:rPr>
              <w:t>.</w:t>
            </w:r>
            <w:r w:rsidRPr="00A94ACF">
              <w:rPr>
                <w:rFonts w:eastAsia="Calibri"/>
              </w:rPr>
              <w:t xml:space="preserve"> Технические действия в воде. Имитационные упражнения.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rPr>
                <w:iCs/>
                <w:color w:val="000000"/>
                <w:spacing w:val="-1"/>
              </w:rPr>
            </w:pPr>
            <w:r w:rsidRPr="00A94ACF">
              <w:t>Знать необходимость соблюдения безопасности при занятиях в воде.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работать в группе, устанавливать рабочие отношения.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осуществлять действия по образцу и заданному правилу, находить необходимую информацию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Познавательные: знать ТБ при занятиях по плаванию; уметь выполнять имитационные движения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8633FA">
        <w:trPr>
          <w:trHeight w:val="83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  <w:rPr>
                <w:rFonts w:eastAsia="Calibri"/>
              </w:rPr>
            </w:pPr>
            <w:r>
              <w:rPr>
                <w:rFonts w:eastAsia="Calibri"/>
              </w:rPr>
              <w:t>88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 w:rsidRPr="00A94ACF">
              <w:rPr>
                <w:rFonts w:eastAsia="Calibri"/>
              </w:rPr>
              <w:t>Освоение техники умений плавать. Имитационные упражнения.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 w:rsidRPr="00A94ACF">
              <w:rPr>
                <w:rFonts w:eastAsia="Calibri"/>
              </w:rPr>
              <w:t>Знать и соблюдать правила поведения в воде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Познавательные: уметь выполнять имитационные движения, уверенно держаться на воде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52F" w:rsidRPr="00A94ACF" w:rsidRDefault="00A82662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</w:tr>
      <w:tr w:rsidR="00F3352F" w:rsidRPr="00A94ACF" w:rsidTr="00F3352F"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984ED8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3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A94ACF">
              <w:rPr>
                <w:color w:val="000000"/>
              </w:rPr>
              <w:t>Подвижные игры на основе футбола (4ч)</w:t>
            </w:r>
          </w:p>
        </w:tc>
      </w:tr>
      <w:tr w:rsidR="00F3352F" w:rsidRPr="00A94ACF" w:rsidTr="00A82662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  <w:rPr>
                <w:rFonts w:eastAsia="Calibri"/>
              </w:rPr>
            </w:pPr>
            <w:r>
              <w:rPr>
                <w:rFonts w:eastAsia="Calibri"/>
              </w:rPr>
              <w:t>89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A94ACF">
              <w:rPr>
                <w:color w:val="000000"/>
                <w:spacing w:val="-1"/>
              </w:rPr>
              <w:t>Стойка игрока. Передвижение.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A94ACF">
              <w:t>Соблюдать дисциплину и правила ТБ в условиях учебной и игровой деятельности.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обнаружение ошибок при выполнении учебных заданий, отбор способов их исправления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</w:t>
            </w:r>
            <w:r w:rsidRPr="00A94ACF">
              <w:rPr>
                <w:iCs/>
                <w:color w:val="000000"/>
                <w:spacing w:val="-2"/>
              </w:rPr>
              <w:t>уметь</w:t>
            </w:r>
            <w:r w:rsidRPr="00A94ACF">
              <w:rPr>
                <w:color w:val="000000"/>
              </w:rPr>
              <w:t xml:space="preserve"> иг</w:t>
            </w:r>
            <w:r w:rsidRPr="00A94ACF">
              <w:rPr>
                <w:color w:val="000000"/>
              </w:rPr>
              <w:softHyphen/>
            </w:r>
            <w:r w:rsidRPr="00A94ACF">
              <w:rPr>
                <w:color w:val="000000"/>
                <w:spacing w:val="-1"/>
              </w:rPr>
              <w:t xml:space="preserve">рать </w:t>
            </w:r>
            <w:r w:rsidRPr="00A94ACF">
              <w:rPr>
                <w:color w:val="000000"/>
                <w:spacing w:val="-2"/>
              </w:rPr>
              <w:t>футбол по упрощенным правилам; знать ТБ при игре футбол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Умение не создавать конфликты и находить выходы из спорных ситуаций.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52F" w:rsidRPr="00A94ACF" w:rsidRDefault="00A82662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</w:tr>
      <w:tr w:rsidR="00F3352F" w:rsidRPr="00A94ACF" w:rsidTr="00A82662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90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A94ACF">
              <w:rPr>
                <w:color w:val="000000"/>
                <w:spacing w:val="-5"/>
              </w:rPr>
              <w:t>Удар по мячу.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A94ACF">
              <w:rPr>
                <w:rFonts w:eastAsia="Calibri"/>
              </w:rPr>
              <w:t xml:space="preserve">Уметь </w:t>
            </w:r>
            <w:r w:rsidRPr="00A94ACF">
              <w:rPr>
                <w:color w:val="000000"/>
                <w:spacing w:val="-2"/>
              </w:rPr>
              <w:t>играть футбол по упрощенным правилам.</w:t>
            </w: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A94ACF">
              <w:t>Познавательные</w:t>
            </w:r>
            <w:proofErr w:type="gramEnd"/>
            <w:r w:rsidRPr="00A94ACF">
              <w:t xml:space="preserve">: </w:t>
            </w:r>
            <w:r w:rsidRPr="00A94ACF">
              <w:rPr>
                <w:iCs/>
                <w:color w:val="000000"/>
                <w:spacing w:val="-2"/>
              </w:rPr>
              <w:t>уметь</w:t>
            </w:r>
            <w:r w:rsidRPr="00A94ACF">
              <w:rPr>
                <w:color w:val="000000"/>
              </w:rPr>
              <w:t xml:space="preserve"> иг</w:t>
            </w:r>
            <w:r w:rsidRPr="00A94ACF">
              <w:rPr>
                <w:color w:val="000000"/>
              </w:rPr>
              <w:softHyphen/>
            </w:r>
            <w:r w:rsidRPr="00A94ACF">
              <w:rPr>
                <w:color w:val="000000"/>
                <w:spacing w:val="-1"/>
              </w:rPr>
              <w:t xml:space="preserve">рать </w:t>
            </w:r>
            <w:r w:rsidRPr="00A94ACF">
              <w:rPr>
                <w:color w:val="000000"/>
                <w:spacing w:val="-2"/>
              </w:rPr>
              <w:t>футбол по упрощенным правилам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52F" w:rsidRPr="00A94ACF" w:rsidRDefault="00A82662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</w:tr>
      <w:tr w:rsidR="00F3352F" w:rsidRPr="00A94ACF" w:rsidTr="00A82662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  <w:rPr>
                <w:rFonts w:eastAsia="Calibri"/>
              </w:rPr>
            </w:pPr>
            <w:r>
              <w:rPr>
                <w:rFonts w:eastAsia="Calibri"/>
              </w:rPr>
              <w:t>91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A94ACF">
              <w:rPr>
                <w:color w:val="000000"/>
                <w:spacing w:val="-2"/>
              </w:rPr>
              <w:t>Остановки мяча подошвой.  Подвижная игра «Бросок ногой»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A94ACF">
              <w:rPr>
                <w:rFonts w:eastAsia="Calibri"/>
              </w:rPr>
              <w:t xml:space="preserve">Уметь </w:t>
            </w:r>
            <w:r w:rsidRPr="00A94ACF">
              <w:rPr>
                <w:color w:val="000000"/>
                <w:spacing w:val="-2"/>
              </w:rPr>
              <w:t>выполнять правильно технические действия в игре.</w:t>
            </w: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-2"/>
              </w:rPr>
              <w:t>«Бросок ногой»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52F" w:rsidRPr="00A94ACF" w:rsidRDefault="00A82662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</w:tr>
      <w:tr w:rsidR="00F3352F" w:rsidRPr="00A94ACF" w:rsidTr="00A82662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  <w:ind w:right="-108"/>
              <w:rPr>
                <w:rFonts w:eastAsia="Calibri"/>
              </w:rPr>
            </w:pPr>
            <w:r>
              <w:rPr>
                <w:rFonts w:eastAsia="Calibri"/>
              </w:rPr>
              <w:t>92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A94ACF">
              <w:t>Остановки катящегося мяча внутренней стороной стопы и подошвой.</w:t>
            </w:r>
            <w:r w:rsidRPr="00A94ACF">
              <w:rPr>
                <w:color w:val="000000"/>
              </w:rPr>
              <w:t xml:space="preserve"> Правила игры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A94ACF">
              <w:t>Выявлять ошибки при выявлении технических действий из спортивных игр.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определять новый уровень отношения к самому себе как к субъекту деятельности.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</w:t>
            </w:r>
            <w:r w:rsidRPr="00A94ACF">
              <w:rPr>
                <w:color w:val="000000"/>
                <w:spacing w:val="-2"/>
              </w:rPr>
              <w:t>играть футбол по упрощенным правилам; выполнять правильно технические действия в игре.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52F" w:rsidRPr="00A94ACF" w:rsidRDefault="00A82662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</w:tr>
    </w:tbl>
    <w:p w:rsidR="00C07D9F" w:rsidRPr="00A94ACF" w:rsidRDefault="00C07D9F" w:rsidP="00C07D9F">
      <w:pPr>
        <w:widowControl w:val="0"/>
        <w:autoSpaceDE w:val="0"/>
        <w:autoSpaceDN w:val="0"/>
        <w:adjustRightInd w:val="0"/>
        <w:rPr>
          <w:vanish/>
        </w:rPr>
      </w:pPr>
    </w:p>
    <w:tbl>
      <w:tblPr>
        <w:tblW w:w="16118" w:type="dxa"/>
        <w:tblInd w:w="-669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6"/>
        <w:gridCol w:w="1844"/>
        <w:gridCol w:w="2835"/>
        <w:gridCol w:w="5387"/>
        <w:gridCol w:w="2510"/>
        <w:gridCol w:w="1417"/>
        <w:gridCol w:w="851"/>
        <w:gridCol w:w="708"/>
      </w:tblGrid>
      <w:tr w:rsidR="00F3352F" w:rsidRPr="00A94ACF" w:rsidTr="00A82662">
        <w:trPr>
          <w:trHeight w:val="323"/>
        </w:trPr>
        <w:tc>
          <w:tcPr>
            <w:tcW w:w="1611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94ACF">
              <w:rPr>
                <w:color w:val="000000"/>
              </w:rPr>
              <w:t>Легкая атлетика (10 ч)</w:t>
            </w:r>
          </w:p>
        </w:tc>
      </w:tr>
      <w:tr w:rsidR="00F3352F" w:rsidRPr="00A94ACF" w:rsidTr="00A82662">
        <w:trPr>
          <w:trHeight w:hRule="exact" w:val="3087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98" w:lineRule="exact"/>
              <w:ind w:right="19"/>
              <w:rPr>
                <w:color w:val="000000"/>
                <w:spacing w:val="-20"/>
              </w:rPr>
            </w:pPr>
            <w:r>
              <w:rPr>
                <w:color w:val="000000"/>
                <w:spacing w:val="-20"/>
              </w:rPr>
              <w:lastRenderedPageBreak/>
              <w:t>93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98" w:lineRule="exact"/>
              <w:ind w:right="19"/>
            </w:pPr>
            <w:r w:rsidRPr="00A94ACF">
              <w:rPr>
                <w:color w:val="000000"/>
              </w:rPr>
              <w:t>Ходьба через несколько препятствий.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A94ACF">
              <w:t>Описывать и обосновывать правила по ТБ при выполнении беговых и прыжковых упражнений.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работать в группе, устанавливать рабочие отношения.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осуществлять действия по образцу и заданному правилу, находить необходимую информацию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и показать технику в ходьбе и беге; уметь рассказать правило проведения подвижной игры </w:t>
            </w:r>
            <w:r w:rsidRPr="00A94ACF">
              <w:rPr>
                <w:color w:val="000000"/>
              </w:rPr>
              <w:t xml:space="preserve"> «Белые медведи».</w:t>
            </w:r>
          </w:p>
        </w:tc>
        <w:tc>
          <w:tcPr>
            <w:tcW w:w="2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</w:pPr>
            <w:r w:rsidRPr="00A94ACF">
              <w:t>Развитие мотивов учебной деятельности и осознание личностного смысла учения.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A82662">
        <w:trPr>
          <w:trHeight w:hRule="exact" w:val="2412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94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4"/>
              </w:rPr>
              <w:t>Встреч</w:t>
            </w:r>
            <w:r w:rsidRPr="00A94ACF">
              <w:rPr>
                <w:color w:val="000000"/>
                <w:spacing w:val="-4"/>
              </w:rPr>
              <w:softHyphen/>
            </w:r>
            <w:r w:rsidRPr="00A94ACF">
              <w:rPr>
                <w:color w:val="000000"/>
              </w:rPr>
              <w:t>ная эстафета. Бег с максимальной скоростью.(60м)</w:t>
            </w: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rPr>
                <w:iCs/>
                <w:color w:val="000000"/>
              </w:rPr>
            </w:pPr>
            <w:r w:rsidRPr="00A94ACF">
              <w:rPr>
                <w:iCs/>
                <w:color w:val="000000"/>
                <w:spacing w:val="-2"/>
              </w:rPr>
              <w:t xml:space="preserve">Уметь </w:t>
            </w:r>
            <w:r w:rsidRPr="00A94ACF">
              <w:rPr>
                <w:color w:val="000000"/>
                <w:spacing w:val="-2"/>
              </w:rPr>
              <w:t xml:space="preserve">правильно </w:t>
            </w:r>
            <w:r w:rsidRPr="00A94ACF">
              <w:rPr>
                <w:color w:val="000000"/>
              </w:rPr>
              <w:t>бегать с максималь</w:t>
            </w:r>
            <w:r w:rsidRPr="00A94ACF">
              <w:rPr>
                <w:color w:val="000000"/>
              </w:rPr>
              <w:softHyphen/>
              <w:t xml:space="preserve">ной скоростью </w:t>
            </w:r>
            <w:r w:rsidRPr="00A94ACF">
              <w:rPr>
                <w:iCs/>
                <w:color w:val="000000"/>
              </w:rPr>
              <w:t>(60 м)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rPr>
                <w:iCs/>
                <w:color w:val="000000"/>
              </w:rPr>
            </w:pP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rPr>
                <w:iCs/>
                <w:color w:val="000000"/>
              </w:rPr>
            </w:pP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53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сохранять доброжелательные отношения друг к другу; устанавливать рабочие отношения.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Регулятивные: формировать умения адекватно понимать оценку взрослого и сверстников.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правило проведения подвижной игры </w:t>
            </w:r>
            <w:r w:rsidRPr="00A94ACF">
              <w:rPr>
                <w:color w:val="000000"/>
              </w:rPr>
              <w:t xml:space="preserve"> «Эстафета зверей».</w:t>
            </w:r>
          </w:p>
        </w:tc>
        <w:tc>
          <w:tcPr>
            <w:tcW w:w="25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7"/>
            </w:pPr>
            <w:r w:rsidRPr="00A94ACF">
              <w:t>Развитие этических чувств и доброжелательности и эмоционально нравственной отзывчивости, сопереживание чувствам других людей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A82662">
        <w:trPr>
          <w:trHeight w:hRule="exact" w:val="2546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95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 xml:space="preserve">. Бег с максимальной скоростью </w:t>
            </w:r>
            <w:r w:rsidRPr="00A94ACF">
              <w:rPr>
                <w:iCs/>
                <w:color w:val="000000"/>
              </w:rPr>
              <w:t>(30м).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color w:val="000000"/>
              </w:rPr>
            </w:pPr>
            <w:r w:rsidRPr="00A94ACF">
              <w:rPr>
                <w:color w:val="000000"/>
              </w:rPr>
              <w:t>Выполнять общеразвивающие упражнения  для развития скоростных способностей.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</w:p>
        </w:tc>
        <w:tc>
          <w:tcPr>
            <w:tcW w:w="53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сохранять доброжелательные отношение друг к другу, устанавливать рабочие отношения.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адекватно понимать оценку взрослого и сверстников.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рассказывать и показывать </w:t>
            </w:r>
            <w:r w:rsidRPr="00A94ACF">
              <w:rPr>
                <w:color w:val="000000"/>
                <w:spacing w:val="8"/>
              </w:rPr>
              <w:t xml:space="preserve">основные движения в ходьбе и беге; </w:t>
            </w:r>
            <w:r w:rsidRPr="00A94ACF">
              <w:t xml:space="preserve">уметь рассказать правило проведения подвижной игры </w:t>
            </w:r>
            <w:r w:rsidRPr="00A94ACF">
              <w:rPr>
                <w:color w:val="000000"/>
              </w:rPr>
              <w:t xml:space="preserve"> «Эстафета зверей».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ind w:right="7"/>
            </w:pPr>
            <w:r w:rsidRPr="00A94ACF">
              <w:t>Формирование эстетических потребностей, ценностей и чувств, установки на безопасность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A82662">
        <w:trPr>
          <w:trHeight w:hRule="exact" w:val="2852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lastRenderedPageBreak/>
              <w:t>96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 xml:space="preserve">Бег на результат </w:t>
            </w:r>
            <w:r w:rsidRPr="00A94ACF">
              <w:rPr>
                <w:iCs/>
                <w:color w:val="000000"/>
              </w:rPr>
              <w:t>(30, 60 м).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</w:pPr>
            <w:r w:rsidRPr="00A94ACF">
              <w:rPr>
                <w:iCs/>
                <w:color w:val="000000"/>
                <w:spacing w:val="-2"/>
              </w:rPr>
              <w:t xml:space="preserve">Знать,  как выполнить бег  </w:t>
            </w:r>
            <w:r w:rsidRPr="00A94ACF">
              <w:rPr>
                <w:color w:val="000000"/>
              </w:rPr>
              <w:t xml:space="preserve">на результат </w:t>
            </w:r>
            <w:r w:rsidRPr="00A94ACF">
              <w:rPr>
                <w:iCs/>
                <w:color w:val="000000"/>
              </w:rPr>
              <w:t>(30, 60 м).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</w:rPr>
              <w:t>«Смена сторон»</w:t>
            </w:r>
          </w:p>
        </w:tc>
        <w:tc>
          <w:tcPr>
            <w:tcW w:w="2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Смотреть по возрастной таблице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A82662">
        <w:trPr>
          <w:trHeight w:hRule="exact" w:val="2835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0"/>
              </w:rPr>
            </w:pPr>
            <w:r>
              <w:rPr>
                <w:color w:val="000000"/>
                <w:spacing w:val="-20"/>
              </w:rPr>
              <w:t>97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1"/>
              </w:rPr>
              <w:t>Прыжок в длину с разбега.</w:t>
            </w: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ind w:right="134"/>
            </w:pPr>
            <w:r w:rsidRPr="00A94ACF">
              <w:rPr>
                <w:color w:val="000000"/>
              </w:rPr>
              <w:t>Выполнять общеразвивающие упражнения  для развития скоростно-силовых качеств.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color w:val="000000"/>
              </w:rPr>
            </w:pPr>
            <w:r w:rsidRPr="00A94ACF">
              <w:rPr>
                <w:color w:val="000000"/>
              </w:rPr>
              <w:t>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</w:pP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A94ACF">
              <w:t>самокоррекции</w:t>
            </w:r>
            <w:proofErr w:type="spellEnd"/>
            <w:r w:rsidRPr="00A94ACF">
              <w:t>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Познавательные: уметь </w:t>
            </w:r>
            <w:r w:rsidRPr="00A94ACF">
              <w:rPr>
                <w:color w:val="000000"/>
                <w:spacing w:val="8"/>
              </w:rPr>
              <w:t xml:space="preserve">правильно </w:t>
            </w:r>
            <w:r w:rsidRPr="00A94ACF">
              <w:rPr>
                <w:color w:val="000000"/>
                <w:spacing w:val="-2"/>
              </w:rPr>
              <w:t xml:space="preserve">выполнять основные </w:t>
            </w:r>
            <w:r w:rsidRPr="00A94ACF">
              <w:rPr>
                <w:color w:val="000000"/>
              </w:rPr>
              <w:t>движения в прыжках; прыгать в длину с места и разбега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color w:val="000000"/>
              </w:rPr>
            </w:pP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25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ind w:right="7"/>
            </w:pPr>
            <w:r w:rsidRPr="00A94ACF">
              <w:t xml:space="preserve">Развитие навыков сотрудничества со сверстниками и взрослыми в разных социальных ситуациях.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A82662">
        <w:trPr>
          <w:trHeight w:hRule="exact" w:val="2139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98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1"/>
              </w:rPr>
              <w:t xml:space="preserve">Прыжок в длину </w:t>
            </w:r>
            <w:r w:rsidRPr="00A94ACF">
              <w:rPr>
                <w:color w:val="000000"/>
              </w:rPr>
              <w:t xml:space="preserve">с места. </w:t>
            </w:r>
            <w:proofErr w:type="spellStart"/>
            <w:r w:rsidRPr="00A94ACF">
              <w:rPr>
                <w:color w:val="000000"/>
              </w:rPr>
              <w:t>Многоскоки</w:t>
            </w:r>
            <w:proofErr w:type="spellEnd"/>
            <w:r w:rsidRPr="00A94ACF">
              <w:rPr>
                <w:color w:val="000000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</w:pPr>
            <w:r w:rsidRPr="00A94ACF">
              <w:rPr>
                <w:iCs/>
                <w:color w:val="000000"/>
                <w:spacing w:val="-1"/>
              </w:rPr>
              <w:t xml:space="preserve">Уметь </w:t>
            </w:r>
            <w:r w:rsidRPr="00A94ACF">
              <w:rPr>
                <w:color w:val="000000"/>
                <w:spacing w:val="-1"/>
              </w:rPr>
              <w:t xml:space="preserve">правильно выполнять движения </w:t>
            </w:r>
            <w:r w:rsidRPr="00A94ACF">
              <w:rPr>
                <w:color w:val="000000"/>
              </w:rPr>
              <w:t>в прыжках.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53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Коммуникативные: сохранять доброжелательные отношение друг к другу, устанавливать рабочие отношения.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адекватно понимать оценку взрослого и сверстников.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Познавательные: </w:t>
            </w:r>
            <w:r w:rsidRPr="00A94ACF">
              <w:rPr>
                <w:iCs/>
                <w:color w:val="000000"/>
                <w:spacing w:val="-2"/>
              </w:rPr>
              <w:t xml:space="preserve">уметь </w:t>
            </w:r>
            <w:r w:rsidRPr="00A94ACF">
              <w:rPr>
                <w:color w:val="000000"/>
                <w:spacing w:val="-2"/>
              </w:rPr>
              <w:t xml:space="preserve">правильно выполнять основные </w:t>
            </w:r>
            <w:r w:rsidRPr="00A94ACF">
              <w:rPr>
                <w:color w:val="000000"/>
              </w:rPr>
              <w:t>движения в прыжках; прыгать в длину с места и разбега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25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ind w:right="7"/>
            </w:pPr>
            <w:r w:rsidRPr="00A94ACF">
              <w:t>Формирование установки на безопасный, здоровый образ жизни.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A82662">
        <w:trPr>
          <w:trHeight w:val="17"/>
        </w:trPr>
        <w:tc>
          <w:tcPr>
            <w:tcW w:w="56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F3352F" w:rsidRPr="00A94ACF" w:rsidRDefault="00F3352F" w:rsidP="0053608D"/>
        </w:tc>
        <w:tc>
          <w:tcPr>
            <w:tcW w:w="283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A94ACF">
              <w:rPr>
                <w:iCs/>
                <w:color w:val="000000"/>
                <w:spacing w:val="-1"/>
              </w:rPr>
              <w:t xml:space="preserve">Уметь </w:t>
            </w:r>
            <w:r w:rsidRPr="00A94ACF">
              <w:rPr>
                <w:color w:val="000000"/>
              </w:rPr>
              <w:t xml:space="preserve">прыгать в высоту с </w:t>
            </w:r>
            <w:r w:rsidRPr="00A94ACF">
              <w:rPr>
                <w:color w:val="000000"/>
              </w:rPr>
              <w:lastRenderedPageBreak/>
              <w:t>разбега</w:t>
            </w:r>
          </w:p>
        </w:tc>
        <w:tc>
          <w:tcPr>
            <w:tcW w:w="538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lastRenderedPageBreak/>
              <w:t xml:space="preserve">Коммуникативные: с достаточной полнотой и </w:t>
            </w:r>
            <w:r w:rsidRPr="00A94ACF">
              <w:lastRenderedPageBreak/>
              <w:t xml:space="preserve">точностью выражать свои мысли в соответствии с задачами и условиями коммуникации. 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</w:t>
            </w:r>
            <w:proofErr w:type="spellStart"/>
            <w:r w:rsidRPr="00A94ACF">
              <w:t>уметь</w:t>
            </w:r>
            <w:r w:rsidRPr="00A94ACF">
              <w:rPr>
                <w:color w:val="000000"/>
                <w:spacing w:val="8"/>
              </w:rPr>
              <w:t>правильно</w:t>
            </w:r>
            <w:proofErr w:type="spellEnd"/>
            <w:r w:rsidRPr="00A94ACF">
              <w:rPr>
                <w:color w:val="000000"/>
                <w:spacing w:val="8"/>
              </w:rPr>
              <w:t xml:space="preserve"> выполнять основные </w:t>
            </w:r>
            <w:r w:rsidRPr="00A94ACF">
              <w:rPr>
                <w:color w:val="000000"/>
                <w:spacing w:val="9"/>
              </w:rPr>
              <w:t>движения в прыжках.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251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lastRenderedPageBreak/>
              <w:t xml:space="preserve">Формирование чувства </w:t>
            </w:r>
            <w:r w:rsidRPr="00A94ACF">
              <w:lastRenderedPageBreak/>
              <w:t>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A82662">
        <w:trPr>
          <w:trHeight w:hRule="exact" w:val="2803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lastRenderedPageBreak/>
              <w:t>99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</w:rPr>
              <w:t xml:space="preserve">Прыжок в высоту с прямого разбега из зоны </w:t>
            </w:r>
            <w:r w:rsidRPr="00A94ACF">
              <w:rPr>
                <w:color w:val="000000"/>
                <w:spacing w:val="-6"/>
              </w:rPr>
              <w:t>отталкивания.</w:t>
            </w:r>
          </w:p>
        </w:tc>
        <w:tc>
          <w:tcPr>
            <w:tcW w:w="283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352F" w:rsidRPr="00A94ACF" w:rsidRDefault="00F3352F" w:rsidP="0053608D"/>
        </w:tc>
        <w:tc>
          <w:tcPr>
            <w:tcW w:w="538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352F" w:rsidRPr="00A94ACF" w:rsidRDefault="00F3352F" w:rsidP="0053608D"/>
        </w:tc>
        <w:tc>
          <w:tcPr>
            <w:tcW w:w="251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F3352F" w:rsidRPr="00A94ACF" w:rsidRDefault="00F3352F" w:rsidP="0053608D"/>
        </w:tc>
        <w:tc>
          <w:tcPr>
            <w:tcW w:w="141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3352F" w:rsidRPr="00A94ACF" w:rsidRDefault="00F3352F" w:rsidP="0053608D"/>
        </w:tc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352F" w:rsidRPr="00A94ACF" w:rsidRDefault="00F3352F" w:rsidP="0053608D"/>
        </w:tc>
        <w:tc>
          <w:tcPr>
            <w:tcW w:w="708" w:type="dxa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F3352F" w:rsidRPr="00A94ACF" w:rsidRDefault="00F3352F" w:rsidP="0053608D"/>
        </w:tc>
      </w:tr>
      <w:tr w:rsidR="00F3352F" w:rsidRPr="00A94ACF" w:rsidTr="00A82662">
        <w:trPr>
          <w:trHeight w:hRule="exact" w:val="2853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0"/>
              </w:rPr>
            </w:pPr>
            <w:r>
              <w:rPr>
                <w:color w:val="000000"/>
                <w:spacing w:val="-20"/>
              </w:rPr>
              <w:lastRenderedPageBreak/>
              <w:t>100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1"/>
              </w:rPr>
              <w:t>Метание малого мяча с места на дальность.</w:t>
            </w: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</w:p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77"/>
            </w:pPr>
            <w:r w:rsidRPr="00A94ACF">
              <w:rPr>
                <w:color w:val="000000"/>
                <w:spacing w:val="3"/>
              </w:rPr>
              <w:t>Выполнять движе</w:t>
            </w:r>
            <w:r w:rsidRPr="00A94ACF">
              <w:rPr>
                <w:color w:val="000000"/>
                <w:spacing w:val="3"/>
              </w:rPr>
              <w:softHyphen/>
            </w:r>
            <w:r w:rsidRPr="00A94ACF">
              <w:rPr>
                <w:color w:val="000000"/>
                <w:spacing w:val="-2"/>
              </w:rPr>
              <w:t>ния в метании различными способами.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</w:rPr>
              <w:t>«Зайцы в огороде».</w:t>
            </w:r>
          </w:p>
        </w:tc>
        <w:tc>
          <w:tcPr>
            <w:tcW w:w="2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ind w:right="7"/>
            </w:pPr>
            <w:r w:rsidRPr="00A94ACF">
              <w:t>Умение не создавать конфликты и находить выходы из спорных ситуаций.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A82662">
        <w:trPr>
          <w:trHeight w:hRule="exact" w:val="2836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101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1"/>
              </w:rPr>
              <w:t>Метание малого мяча с места</w:t>
            </w:r>
            <w:r w:rsidRPr="00A94ACF">
              <w:rPr>
                <w:color w:val="000000"/>
              </w:rPr>
              <w:t xml:space="preserve"> на заданное расстояние.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</w:pPr>
            <w:r w:rsidRPr="00A94ACF">
              <w:rPr>
                <w:iCs/>
                <w:color w:val="000000"/>
                <w:spacing w:val="-1"/>
              </w:rPr>
              <w:t xml:space="preserve">Уметь </w:t>
            </w:r>
            <w:r w:rsidRPr="00A94ACF">
              <w:rPr>
                <w:color w:val="000000"/>
                <w:spacing w:val="-1"/>
              </w:rPr>
              <w:t xml:space="preserve">правильно выполнять движения </w:t>
            </w:r>
            <w:r w:rsidRPr="00A94ACF">
              <w:rPr>
                <w:color w:val="000000"/>
                <w:spacing w:val="-6"/>
              </w:rPr>
              <w:t>в метании различными способами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Регулятивные: определять новый уровень отношения к самому себе как к субъекту деятельности.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правильно </w:t>
            </w:r>
            <w:r w:rsidRPr="00A94ACF">
              <w:rPr>
                <w:color w:val="000000"/>
                <w:w w:val="107"/>
              </w:rPr>
              <w:t xml:space="preserve">выполнять  </w:t>
            </w:r>
            <w:r w:rsidRPr="00A94ACF">
              <w:rPr>
                <w:color w:val="000000"/>
                <w:spacing w:val="2"/>
                <w:w w:val="107"/>
              </w:rPr>
              <w:t xml:space="preserve">движения в метании; </w:t>
            </w:r>
            <w:r w:rsidRPr="00A94ACF">
              <w:rPr>
                <w:color w:val="000000"/>
                <w:spacing w:val="-6"/>
              </w:rPr>
              <w:t xml:space="preserve">метать </w:t>
            </w:r>
            <w:r w:rsidRPr="00A94ACF">
              <w:rPr>
                <w:color w:val="000000"/>
                <w:spacing w:val="-7"/>
              </w:rPr>
              <w:t>мяч на дальность и на заданное расстояние</w:t>
            </w:r>
          </w:p>
        </w:tc>
        <w:tc>
          <w:tcPr>
            <w:tcW w:w="2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F3352F" w:rsidRPr="00A94ACF" w:rsidTr="00A82662">
        <w:trPr>
          <w:trHeight w:hRule="exact" w:val="2820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lastRenderedPageBreak/>
              <w:t>102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autoSpaceDE w:val="0"/>
              <w:autoSpaceDN w:val="0"/>
              <w:adjustRightInd w:val="0"/>
            </w:pPr>
            <w:r w:rsidRPr="00A94ACF">
              <w:rPr>
                <w:color w:val="000000"/>
                <w:spacing w:val="-2"/>
              </w:rPr>
              <w:t xml:space="preserve">Метание набивного </w:t>
            </w:r>
            <w:r w:rsidRPr="00A94ACF">
              <w:rPr>
                <w:color w:val="000000"/>
                <w:spacing w:val="-1"/>
              </w:rPr>
              <w:t xml:space="preserve">мяча вперед-вверх на дальность и на заданное </w:t>
            </w:r>
            <w:r w:rsidRPr="00A94ACF">
              <w:rPr>
                <w:color w:val="000000"/>
                <w:spacing w:val="-2"/>
              </w:rPr>
              <w:t>расстояние.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</w:pPr>
            <w:r w:rsidRPr="00A94ACF">
              <w:rPr>
                <w:iCs/>
                <w:color w:val="000000"/>
                <w:spacing w:val="-1"/>
              </w:rPr>
              <w:t xml:space="preserve">Уметь технически  </w:t>
            </w:r>
            <w:r w:rsidRPr="00A94ACF">
              <w:rPr>
                <w:color w:val="000000"/>
                <w:spacing w:val="-1"/>
              </w:rPr>
              <w:t xml:space="preserve">правильно </w:t>
            </w:r>
            <w:r w:rsidRPr="00A94ACF">
              <w:rPr>
                <w:color w:val="000000"/>
                <w:spacing w:val="-6"/>
              </w:rPr>
              <w:t xml:space="preserve"> метать </w:t>
            </w:r>
            <w:r w:rsidRPr="00A94ACF">
              <w:rPr>
                <w:color w:val="000000"/>
                <w:spacing w:val="-7"/>
              </w:rPr>
              <w:t>мяч на дальность и на заданное расстояние</w:t>
            </w: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Коммуникативные: эффективно сотрудничать и способствовать продуктивной кооперации; организовывать и осуществлять совместную деятельность.</w:t>
            </w:r>
            <w:proofErr w:type="gramEnd"/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 xml:space="preserve">:  формировать ситуацию </w:t>
            </w:r>
            <w:proofErr w:type="spellStart"/>
            <w:r w:rsidRPr="00A94ACF">
              <w:t>саморегуляции</w:t>
            </w:r>
            <w:proofErr w:type="spellEnd"/>
            <w:r w:rsidRPr="00A94ACF">
              <w:t>, сотрудничество в совместном решении задач.</w:t>
            </w:r>
          </w:p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-2"/>
              </w:rPr>
              <w:t xml:space="preserve">«Дальние броски»; </w:t>
            </w:r>
            <w:r w:rsidRPr="00A94ACF">
              <w:rPr>
                <w:color w:val="000000"/>
                <w:spacing w:val="-6"/>
              </w:rPr>
              <w:t xml:space="preserve">метать </w:t>
            </w:r>
            <w:r w:rsidRPr="00A94ACF">
              <w:rPr>
                <w:color w:val="000000"/>
                <w:spacing w:val="-7"/>
              </w:rPr>
              <w:t>мяч на дальность и на заданное расстояние</w:t>
            </w:r>
          </w:p>
        </w:tc>
        <w:tc>
          <w:tcPr>
            <w:tcW w:w="2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>Осознание  своей этнической и национальной принадлежности; развитие мотивов учебной деятельности и формирование личностного смысла учения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52F" w:rsidRPr="00A94ACF" w:rsidRDefault="00F3352F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B35F91" w:rsidRPr="00A94ACF" w:rsidTr="00300BD3">
        <w:trPr>
          <w:trHeight w:hRule="exact" w:val="1438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35F91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103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35F91" w:rsidRPr="00A94ACF" w:rsidRDefault="00B35F91" w:rsidP="0053608D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Итоговый зачет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35F91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rPr>
                <w:iCs/>
                <w:color w:val="000000"/>
                <w:spacing w:val="-1"/>
              </w:rPr>
            </w:pP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35F91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35F91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5F91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 xml:space="preserve">Зачет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35F91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5F91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B35F91" w:rsidRPr="00A94ACF" w:rsidTr="00A82662">
        <w:trPr>
          <w:trHeight w:hRule="exact" w:val="2820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35F91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104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35F91" w:rsidRDefault="00B35F91" w:rsidP="0053608D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  <w:r w:rsidRPr="00A94ACF">
              <w:rPr>
                <w:color w:val="000000"/>
                <w:spacing w:val="-2"/>
              </w:rPr>
              <w:t>Остановки мяча подошвой.  Подвижная игра «Бросок ногой»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35F91" w:rsidRPr="00A94ACF" w:rsidRDefault="00B35F91" w:rsidP="00B35F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A94ACF">
              <w:rPr>
                <w:rFonts w:eastAsia="Calibri"/>
              </w:rPr>
              <w:t xml:space="preserve">Уметь </w:t>
            </w:r>
            <w:r w:rsidRPr="00A94ACF">
              <w:rPr>
                <w:color w:val="000000"/>
                <w:spacing w:val="-2"/>
              </w:rPr>
              <w:t>выполнять правильно технические действия в игре.</w:t>
            </w:r>
          </w:p>
          <w:p w:rsidR="00B35F91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rPr>
                <w:iCs/>
                <w:color w:val="000000"/>
                <w:spacing w:val="-1"/>
              </w:rPr>
            </w:pP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35F91" w:rsidRPr="00A94ACF" w:rsidRDefault="00B35F91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B35F91" w:rsidRPr="00A94ACF" w:rsidRDefault="00B35F91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B35F91" w:rsidRPr="00A94ACF" w:rsidRDefault="00B35F91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Познавательные: уметь рассказать правила проведения подвижной игры </w:t>
            </w:r>
            <w:r w:rsidRPr="00A94ACF">
              <w:rPr>
                <w:color w:val="000000"/>
                <w:spacing w:val="-2"/>
              </w:rPr>
              <w:t>«Бросок ногой»</w:t>
            </w:r>
          </w:p>
        </w:tc>
        <w:tc>
          <w:tcPr>
            <w:tcW w:w="2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35F91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5F91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35F91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5F91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B35F91" w:rsidRPr="00A94ACF" w:rsidTr="00A82662">
        <w:trPr>
          <w:trHeight w:hRule="exact" w:val="2820"/>
        </w:trPr>
        <w:tc>
          <w:tcPr>
            <w:tcW w:w="5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35F91" w:rsidRDefault="00B35F91" w:rsidP="0053608D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</w:rPr>
              <w:t>105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35F91" w:rsidRDefault="00B35F91" w:rsidP="0053608D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  <w:r w:rsidRPr="00A94ACF">
              <w:rPr>
                <w:color w:val="000000"/>
                <w:spacing w:val="-2"/>
              </w:rPr>
              <w:t>Остановки мяча подошвой.  Подвижная игра «Бросок ногой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35F91" w:rsidRPr="00A94ACF" w:rsidRDefault="00B35F91" w:rsidP="00B35F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A94ACF">
              <w:rPr>
                <w:rFonts w:eastAsia="Calibri"/>
              </w:rPr>
              <w:t xml:space="preserve">Уметь </w:t>
            </w:r>
            <w:r w:rsidRPr="00A94ACF">
              <w:rPr>
                <w:color w:val="000000"/>
                <w:spacing w:val="-2"/>
              </w:rPr>
              <w:t>выполнять правильно технические действия в игре.</w:t>
            </w:r>
          </w:p>
          <w:p w:rsidR="00B35F91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rPr>
                <w:iCs/>
                <w:color w:val="000000"/>
                <w:spacing w:val="-1"/>
              </w:rPr>
            </w:pPr>
          </w:p>
        </w:tc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35F91" w:rsidRPr="00A94ACF" w:rsidRDefault="00B35F91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A94ACF">
              <w:t>друг-друга</w:t>
            </w:r>
            <w:proofErr w:type="spellEnd"/>
            <w:proofErr w:type="gramEnd"/>
            <w:r w:rsidRPr="00A94ACF">
              <w:t>.</w:t>
            </w:r>
          </w:p>
          <w:p w:rsidR="00B35F91" w:rsidRPr="00A94ACF" w:rsidRDefault="00B35F91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94ACF">
              <w:t>Регулятивные</w:t>
            </w:r>
            <w:proofErr w:type="gramEnd"/>
            <w:r w:rsidRPr="00A94ACF"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B35F91" w:rsidRPr="00A94ACF" w:rsidRDefault="00B35F91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94ACF">
              <w:t>Познавательные: уметь рассказать правила проведения подвижной игры</w:t>
            </w:r>
          </w:p>
        </w:tc>
        <w:tc>
          <w:tcPr>
            <w:tcW w:w="2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35F91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94ACF">
              <w:t xml:space="preserve">Развитие этических чувств, доброжелательности и </w:t>
            </w:r>
            <w:proofErr w:type="spellStart"/>
            <w:r w:rsidRPr="00A94ACF">
              <w:t>эмоцинально-нравственной</w:t>
            </w:r>
            <w:proofErr w:type="spellEnd"/>
            <w:r w:rsidRPr="00A94ACF">
              <w:t xml:space="preserve"> отзывчивости, сочувствия другим людям.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5F91" w:rsidRDefault="00A82662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35F91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5F91" w:rsidRPr="00A94ACF" w:rsidRDefault="00B35F91" w:rsidP="0053608D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</w:tbl>
    <w:p w:rsidR="00A82662" w:rsidRDefault="00A82662" w:rsidP="00684887">
      <w:pPr>
        <w:widowControl w:val="0"/>
        <w:autoSpaceDE w:val="0"/>
        <w:autoSpaceDN w:val="0"/>
        <w:adjustRightInd w:val="0"/>
      </w:pPr>
    </w:p>
    <w:p w:rsidR="00684887" w:rsidRPr="00A94ACF" w:rsidRDefault="00684887" w:rsidP="00684887">
      <w:pPr>
        <w:widowControl w:val="0"/>
        <w:autoSpaceDE w:val="0"/>
        <w:autoSpaceDN w:val="0"/>
        <w:adjustRightInd w:val="0"/>
      </w:pPr>
    </w:p>
    <w:p w:rsidR="00684887" w:rsidRPr="00A94ACF" w:rsidRDefault="00684887" w:rsidP="00684887">
      <w:pPr>
        <w:widowControl w:val="0"/>
        <w:autoSpaceDE w:val="0"/>
        <w:autoSpaceDN w:val="0"/>
        <w:adjustRightInd w:val="0"/>
      </w:pPr>
    </w:p>
    <w:p w:rsidR="00684887" w:rsidRPr="00A94ACF" w:rsidRDefault="00684887" w:rsidP="00684887">
      <w:pPr>
        <w:widowControl w:val="0"/>
        <w:autoSpaceDE w:val="0"/>
        <w:autoSpaceDN w:val="0"/>
        <w:adjustRightInd w:val="0"/>
      </w:pPr>
    </w:p>
    <w:p w:rsidR="00684887" w:rsidRPr="00A94ACF" w:rsidRDefault="00684887" w:rsidP="00684887">
      <w:pPr>
        <w:widowControl w:val="0"/>
        <w:autoSpaceDE w:val="0"/>
        <w:autoSpaceDN w:val="0"/>
        <w:adjustRightInd w:val="0"/>
      </w:pPr>
    </w:p>
    <w:p w:rsidR="00684887" w:rsidRPr="00A94ACF" w:rsidRDefault="00684887" w:rsidP="00684887">
      <w:pPr>
        <w:widowControl w:val="0"/>
        <w:autoSpaceDE w:val="0"/>
        <w:autoSpaceDN w:val="0"/>
        <w:adjustRightInd w:val="0"/>
      </w:pPr>
    </w:p>
    <w:p w:rsidR="00684887" w:rsidRDefault="00684887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300BD3" w:rsidRDefault="00300BD3" w:rsidP="00684887">
      <w:pPr>
        <w:widowControl w:val="0"/>
        <w:autoSpaceDE w:val="0"/>
        <w:autoSpaceDN w:val="0"/>
        <w:adjustRightInd w:val="0"/>
      </w:pPr>
    </w:p>
    <w:p w:rsidR="00300BD3" w:rsidRDefault="00300BD3" w:rsidP="00684887">
      <w:pPr>
        <w:widowControl w:val="0"/>
        <w:autoSpaceDE w:val="0"/>
        <w:autoSpaceDN w:val="0"/>
        <w:adjustRightInd w:val="0"/>
      </w:pPr>
    </w:p>
    <w:p w:rsidR="00300BD3" w:rsidRDefault="00300BD3" w:rsidP="00684887">
      <w:pPr>
        <w:widowControl w:val="0"/>
        <w:autoSpaceDE w:val="0"/>
        <w:autoSpaceDN w:val="0"/>
        <w:adjustRightInd w:val="0"/>
      </w:pPr>
    </w:p>
    <w:p w:rsidR="00300BD3" w:rsidRDefault="00300BD3" w:rsidP="00684887">
      <w:pPr>
        <w:widowControl w:val="0"/>
        <w:autoSpaceDE w:val="0"/>
        <w:autoSpaceDN w:val="0"/>
        <w:adjustRightInd w:val="0"/>
      </w:pPr>
    </w:p>
    <w:p w:rsidR="00300BD3" w:rsidRDefault="00300BD3" w:rsidP="00684887">
      <w:pPr>
        <w:widowControl w:val="0"/>
        <w:autoSpaceDE w:val="0"/>
        <w:autoSpaceDN w:val="0"/>
        <w:adjustRightInd w:val="0"/>
      </w:pPr>
    </w:p>
    <w:p w:rsidR="00300BD3" w:rsidRDefault="00300BD3" w:rsidP="00684887">
      <w:pPr>
        <w:widowControl w:val="0"/>
        <w:autoSpaceDE w:val="0"/>
        <w:autoSpaceDN w:val="0"/>
        <w:adjustRightInd w:val="0"/>
      </w:pPr>
    </w:p>
    <w:p w:rsidR="00300BD3" w:rsidRDefault="00300BD3" w:rsidP="00684887">
      <w:pPr>
        <w:widowControl w:val="0"/>
        <w:autoSpaceDE w:val="0"/>
        <w:autoSpaceDN w:val="0"/>
        <w:adjustRightInd w:val="0"/>
      </w:pPr>
    </w:p>
    <w:p w:rsidR="00300BD3" w:rsidRDefault="00300BD3" w:rsidP="00684887">
      <w:pPr>
        <w:widowControl w:val="0"/>
        <w:autoSpaceDE w:val="0"/>
        <w:autoSpaceDN w:val="0"/>
        <w:adjustRightInd w:val="0"/>
      </w:pPr>
    </w:p>
    <w:p w:rsidR="00300BD3" w:rsidRDefault="00300BD3" w:rsidP="00684887">
      <w:pPr>
        <w:widowControl w:val="0"/>
        <w:autoSpaceDE w:val="0"/>
        <w:autoSpaceDN w:val="0"/>
        <w:adjustRightInd w:val="0"/>
      </w:pPr>
    </w:p>
    <w:p w:rsidR="00300BD3" w:rsidRDefault="00300BD3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Default="00B35F91" w:rsidP="00684887">
      <w:pPr>
        <w:widowControl w:val="0"/>
        <w:autoSpaceDE w:val="0"/>
        <w:autoSpaceDN w:val="0"/>
        <w:adjustRightInd w:val="0"/>
      </w:pPr>
    </w:p>
    <w:p w:rsidR="00B35F91" w:rsidRPr="00A94ACF" w:rsidRDefault="00B35F91" w:rsidP="00684887">
      <w:pPr>
        <w:widowControl w:val="0"/>
        <w:autoSpaceDE w:val="0"/>
        <w:autoSpaceDN w:val="0"/>
        <w:adjustRightInd w:val="0"/>
      </w:pPr>
    </w:p>
    <w:p w:rsidR="00684887" w:rsidRPr="00A94ACF" w:rsidRDefault="00684887" w:rsidP="00684887">
      <w:pPr>
        <w:widowControl w:val="0"/>
        <w:autoSpaceDE w:val="0"/>
        <w:autoSpaceDN w:val="0"/>
        <w:adjustRightInd w:val="0"/>
      </w:pPr>
    </w:p>
    <w:p w:rsidR="00684887" w:rsidRPr="00A94ACF" w:rsidRDefault="00684887" w:rsidP="00684887">
      <w:pPr>
        <w:widowControl w:val="0"/>
        <w:autoSpaceDE w:val="0"/>
        <w:autoSpaceDN w:val="0"/>
        <w:adjustRightInd w:val="0"/>
      </w:pPr>
    </w:p>
    <w:p w:rsidR="00B35F91" w:rsidRPr="005F6241" w:rsidRDefault="00B35F91" w:rsidP="00B35F91">
      <w:pPr>
        <w:jc w:val="center"/>
      </w:pPr>
      <w:r w:rsidRPr="005F6241">
        <w:lastRenderedPageBreak/>
        <w:t>ТЕМАТИЧЕСКОЕ ПЛАНИРОВАНИЕ</w:t>
      </w:r>
    </w:p>
    <w:p w:rsidR="00B35F91" w:rsidRPr="005F6241" w:rsidRDefault="00B35F91" w:rsidP="00B35F91">
      <w:pPr>
        <w:jc w:val="center"/>
      </w:pPr>
      <w:r w:rsidRPr="005F6241">
        <w:t>4 класс</w:t>
      </w:r>
    </w:p>
    <w:p w:rsidR="00B35F91" w:rsidRPr="00E91B67" w:rsidRDefault="00B35F91" w:rsidP="00B35F91">
      <w:pPr>
        <w:rPr>
          <w:sz w:val="22"/>
          <w:szCs w:val="22"/>
        </w:rPr>
      </w:pPr>
    </w:p>
    <w:tbl>
      <w:tblPr>
        <w:tblW w:w="15735" w:type="dxa"/>
        <w:tblInd w:w="-669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3"/>
        <w:gridCol w:w="1842"/>
        <w:gridCol w:w="2273"/>
        <w:gridCol w:w="4949"/>
        <w:gridCol w:w="2848"/>
        <w:gridCol w:w="1559"/>
        <w:gridCol w:w="850"/>
        <w:gridCol w:w="851"/>
      </w:tblGrid>
      <w:tr w:rsidR="004F4975" w:rsidRPr="00E91B67" w:rsidTr="002F3A6F">
        <w:trPr>
          <w:trHeight w:hRule="exact" w:val="752"/>
        </w:trPr>
        <w:tc>
          <w:tcPr>
            <w:tcW w:w="56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F4975" w:rsidRPr="00E91B67" w:rsidRDefault="004F497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16"/>
                <w:w w:val="104"/>
              </w:rPr>
            </w:pPr>
            <w:r w:rsidRPr="00E91B67">
              <w:rPr>
                <w:color w:val="000000"/>
                <w:spacing w:val="-16"/>
                <w:w w:val="104"/>
                <w:sz w:val="22"/>
                <w:szCs w:val="22"/>
              </w:rPr>
              <w:t>№</w:t>
            </w:r>
          </w:p>
          <w:p w:rsidR="004F4975" w:rsidRPr="00E91B67" w:rsidRDefault="004F497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16"/>
                <w:w w:val="104"/>
              </w:rPr>
            </w:pPr>
            <w:proofErr w:type="spellStart"/>
            <w:proofErr w:type="gramStart"/>
            <w:r w:rsidRPr="00E91B67">
              <w:rPr>
                <w:color w:val="000000"/>
                <w:spacing w:val="-16"/>
                <w:w w:val="104"/>
                <w:sz w:val="22"/>
                <w:szCs w:val="22"/>
              </w:rPr>
              <w:t>п</w:t>
            </w:r>
            <w:proofErr w:type="spellEnd"/>
            <w:proofErr w:type="gramEnd"/>
            <w:r w:rsidRPr="00E91B67">
              <w:rPr>
                <w:color w:val="000000"/>
                <w:spacing w:val="-16"/>
                <w:w w:val="104"/>
                <w:sz w:val="22"/>
                <w:szCs w:val="22"/>
              </w:rPr>
              <w:t>/</w:t>
            </w:r>
            <w:proofErr w:type="spellStart"/>
            <w:r w:rsidRPr="00E91B67">
              <w:rPr>
                <w:color w:val="000000"/>
                <w:spacing w:val="-16"/>
                <w:w w:val="104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F4975" w:rsidRPr="00E91B67" w:rsidRDefault="004F497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16"/>
                <w:w w:val="104"/>
                <w:sz w:val="22"/>
                <w:szCs w:val="22"/>
              </w:rPr>
              <w:t>Тема урока</w:t>
            </w:r>
          </w:p>
        </w:tc>
        <w:tc>
          <w:tcPr>
            <w:tcW w:w="1007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F4975" w:rsidRPr="00E91B67" w:rsidRDefault="004F4975" w:rsidP="00B35F91">
            <w:pPr>
              <w:autoSpaceDN w:val="0"/>
              <w:spacing w:after="200"/>
              <w:jc w:val="center"/>
              <w:rPr>
                <w:rFonts w:eastAsia="Calibri"/>
                <w:lang w:eastAsia="en-US"/>
              </w:rPr>
            </w:pPr>
            <w:r w:rsidRPr="00E91B67">
              <w:rPr>
                <w:rFonts w:eastAsia="Calibri"/>
                <w:sz w:val="22"/>
                <w:szCs w:val="22"/>
                <w:lang w:eastAsia="en-US"/>
              </w:rPr>
              <w:t>Планируемые результаты</w:t>
            </w:r>
          </w:p>
          <w:p w:rsidR="004F4975" w:rsidRPr="00E91B67" w:rsidRDefault="004F497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4975" w:rsidRPr="00E91B67" w:rsidRDefault="004F497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9"/>
              <w:rPr>
                <w:color w:val="000000"/>
                <w:spacing w:val="-14"/>
                <w:w w:val="104"/>
              </w:rPr>
            </w:pPr>
            <w:r w:rsidRPr="00E91B67">
              <w:rPr>
                <w:color w:val="000000"/>
                <w:spacing w:val="-14"/>
                <w:w w:val="104"/>
                <w:sz w:val="22"/>
                <w:szCs w:val="22"/>
              </w:rPr>
              <w:t xml:space="preserve">Вид контроля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F4975" w:rsidRPr="00E91B67" w:rsidRDefault="004F497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9"/>
            </w:pPr>
            <w:r w:rsidRPr="00E91B67">
              <w:rPr>
                <w:color w:val="000000"/>
                <w:spacing w:val="-14"/>
                <w:w w:val="104"/>
                <w:sz w:val="22"/>
                <w:szCs w:val="22"/>
              </w:rPr>
              <w:t xml:space="preserve">Дата </w:t>
            </w:r>
            <w:r w:rsidRPr="00E91B67">
              <w:rPr>
                <w:color w:val="000000"/>
                <w:spacing w:val="-16"/>
                <w:w w:val="104"/>
                <w:sz w:val="22"/>
                <w:szCs w:val="22"/>
              </w:rPr>
              <w:t>проведения</w:t>
            </w:r>
          </w:p>
        </w:tc>
      </w:tr>
      <w:tr w:rsidR="004F4975" w:rsidRPr="00E91B67" w:rsidTr="002F3A6F">
        <w:trPr>
          <w:cantSplit/>
          <w:trHeight w:hRule="exact" w:val="1134"/>
        </w:trPr>
        <w:tc>
          <w:tcPr>
            <w:tcW w:w="56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4975" w:rsidRPr="00E91B67" w:rsidRDefault="004F4975" w:rsidP="00B35F91">
            <w:pPr>
              <w:rPr>
                <w:color w:val="000000"/>
                <w:spacing w:val="-16"/>
                <w:w w:val="104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75" w:rsidRPr="00E91B67" w:rsidRDefault="004F4975" w:rsidP="00B35F91">
            <w:pPr>
              <w:widowControl w:val="0"/>
              <w:autoSpaceDE w:val="0"/>
              <w:autoSpaceDN w:val="0"/>
              <w:adjustRightInd w:val="0"/>
            </w:pPr>
          </w:p>
          <w:p w:rsidR="004F4975" w:rsidRPr="00E91B67" w:rsidRDefault="004F4975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F4975" w:rsidRPr="00E91B67" w:rsidRDefault="004F4975" w:rsidP="00B35F9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91B67">
              <w:rPr>
                <w:sz w:val="22"/>
                <w:szCs w:val="22"/>
              </w:rPr>
              <w:t>Предметные УУД</w:t>
            </w:r>
          </w:p>
          <w:p w:rsidR="004F4975" w:rsidRPr="00E91B67" w:rsidRDefault="004F4975" w:rsidP="00B35F9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49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F4975" w:rsidRPr="00E91B67" w:rsidRDefault="004F497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proofErr w:type="spellStart"/>
            <w:r w:rsidRPr="00E91B67">
              <w:rPr>
                <w:sz w:val="22"/>
                <w:szCs w:val="22"/>
              </w:rPr>
              <w:t>Метапредметные</w:t>
            </w:r>
            <w:proofErr w:type="spellEnd"/>
          </w:p>
          <w:p w:rsidR="004F4975" w:rsidRPr="00E91B67" w:rsidRDefault="004F4975" w:rsidP="00B35F9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91B67">
              <w:rPr>
                <w:sz w:val="22"/>
                <w:szCs w:val="22"/>
              </w:rPr>
              <w:t>УУД</w:t>
            </w:r>
          </w:p>
          <w:p w:rsidR="004F4975" w:rsidRPr="00E91B67" w:rsidRDefault="004F4975" w:rsidP="00B35F91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8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4F4975" w:rsidRPr="00E91B67" w:rsidRDefault="004F4975" w:rsidP="00B35F91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91B67">
              <w:rPr>
                <w:sz w:val="22"/>
                <w:szCs w:val="22"/>
              </w:rPr>
              <w:t>Личностные УУД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4F4975" w:rsidRPr="00E91B67" w:rsidRDefault="004F497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13"/>
              <w:jc w:val="center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hideMark/>
          </w:tcPr>
          <w:p w:rsidR="004F4975" w:rsidRPr="00E91B67" w:rsidRDefault="004F497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13"/>
              <w:jc w:val="center"/>
            </w:pPr>
            <w:r w:rsidRPr="00E91B67">
              <w:rPr>
                <w:sz w:val="22"/>
                <w:szCs w:val="22"/>
              </w:rPr>
              <w:t>план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  <w:hideMark/>
          </w:tcPr>
          <w:p w:rsidR="004F4975" w:rsidRPr="00E91B67" w:rsidRDefault="004F497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13"/>
              <w:jc w:val="center"/>
            </w:pPr>
            <w:r w:rsidRPr="00E91B67">
              <w:rPr>
                <w:sz w:val="22"/>
                <w:szCs w:val="22"/>
              </w:rPr>
              <w:t>Факт</w:t>
            </w:r>
          </w:p>
        </w:tc>
      </w:tr>
      <w:tr w:rsidR="005C38E7" w:rsidRPr="00E91B67" w:rsidTr="00300BD3">
        <w:trPr>
          <w:trHeight w:hRule="exact" w:val="312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E91B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6B4CA0" w:rsidRPr="00E91B67" w:rsidRDefault="00E91B6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6B4CA0" w:rsidRPr="00E91B67" w:rsidRDefault="00E91B6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6B4CA0" w:rsidRPr="00E91B67" w:rsidRDefault="00E91B6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E91B6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6B4CA0" w:rsidRPr="00E91B67" w:rsidRDefault="00E91B6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  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6B4CA0" w:rsidRPr="00E91B67" w:rsidRDefault="00E91B6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  8</w:t>
            </w:r>
          </w:p>
        </w:tc>
      </w:tr>
      <w:tr w:rsidR="005C38E7" w:rsidRPr="00E91B67" w:rsidTr="006C3350">
        <w:trPr>
          <w:trHeight w:val="296"/>
        </w:trPr>
        <w:tc>
          <w:tcPr>
            <w:tcW w:w="1573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3A4BDE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w w:val="104"/>
                <w:sz w:val="22"/>
                <w:szCs w:val="22"/>
              </w:rPr>
              <w:t>Легкая атлетика (11 ч)</w:t>
            </w:r>
          </w:p>
        </w:tc>
      </w:tr>
      <w:tr w:rsidR="006B4CA0" w:rsidRPr="00E91B67" w:rsidTr="00300BD3">
        <w:trPr>
          <w:trHeight w:hRule="exact" w:val="3347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29"/>
              <w:rPr>
                <w:color w:val="000000"/>
                <w:spacing w:val="7"/>
              </w:rPr>
            </w:pPr>
            <w:r w:rsidRPr="00E91B67">
              <w:rPr>
                <w:color w:val="000000"/>
                <w:spacing w:val="7"/>
                <w:sz w:val="22"/>
                <w:szCs w:val="22"/>
              </w:rPr>
              <w:t>1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29"/>
            </w:pPr>
            <w:r w:rsidRPr="00E91B67">
              <w:rPr>
                <w:color w:val="000000"/>
                <w:spacing w:val="6"/>
                <w:sz w:val="22"/>
                <w:szCs w:val="22"/>
              </w:rPr>
              <w:t xml:space="preserve">Инструктаж </w:t>
            </w:r>
            <w:proofErr w:type="spellStart"/>
            <w:r w:rsidRPr="00E91B67">
              <w:rPr>
                <w:color w:val="000000"/>
                <w:spacing w:val="23"/>
                <w:sz w:val="22"/>
                <w:szCs w:val="22"/>
              </w:rPr>
              <w:t>поТБ</w:t>
            </w:r>
            <w:proofErr w:type="spellEnd"/>
            <w:r w:rsidRPr="00E91B67">
              <w:rPr>
                <w:color w:val="000000"/>
                <w:spacing w:val="23"/>
                <w:sz w:val="22"/>
                <w:szCs w:val="22"/>
              </w:rPr>
              <w:t>.</w:t>
            </w:r>
            <w:r w:rsidRPr="00E91B67">
              <w:rPr>
                <w:color w:val="000000"/>
                <w:spacing w:val="7"/>
                <w:sz w:val="22"/>
                <w:szCs w:val="22"/>
              </w:rPr>
              <w:t xml:space="preserve"> Ходьба с изменением длины и частоты шагов.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67"/>
              <w:rPr>
                <w:color w:val="000000"/>
              </w:rPr>
            </w:pPr>
            <w:r w:rsidRPr="00E91B67">
              <w:rPr>
                <w:color w:val="000000"/>
                <w:sz w:val="22"/>
                <w:szCs w:val="22"/>
              </w:rPr>
              <w:t>Знать и соблюдать</w:t>
            </w:r>
            <w:r w:rsidRPr="00E91B67">
              <w:rPr>
                <w:color w:val="000000"/>
                <w:sz w:val="22"/>
                <w:szCs w:val="22"/>
              </w:rPr>
              <w:br/>
            </w:r>
            <w:r w:rsidRPr="00E91B67">
              <w:rPr>
                <w:color w:val="000000"/>
                <w:spacing w:val="-2"/>
                <w:sz w:val="22"/>
                <w:szCs w:val="22"/>
              </w:rPr>
              <w:t>правила пове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дения и преду</w:t>
            </w:r>
            <w:r w:rsidRPr="00E91B67">
              <w:rPr>
                <w:color w:val="000000"/>
                <w:sz w:val="22"/>
                <w:szCs w:val="22"/>
              </w:rPr>
              <w:t>преждения</w:t>
            </w:r>
            <w:r w:rsidRPr="00E91B67">
              <w:rPr>
                <w:color w:val="000000"/>
                <w:sz w:val="22"/>
                <w:szCs w:val="22"/>
              </w:rPr>
              <w:br/>
              <w:t>травматизма</w:t>
            </w:r>
            <w:r w:rsidRPr="00E91B67">
              <w:rPr>
                <w:color w:val="000000"/>
                <w:sz w:val="22"/>
                <w:szCs w:val="22"/>
              </w:rPr>
              <w:br/>
            </w:r>
            <w:r w:rsidRPr="00E91B67">
              <w:rPr>
                <w:color w:val="000000"/>
                <w:spacing w:val="-1"/>
                <w:sz w:val="22"/>
                <w:szCs w:val="22"/>
              </w:rPr>
              <w:t>во время заня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тий физически</w:t>
            </w:r>
            <w:r w:rsidRPr="00E91B67">
              <w:rPr>
                <w:color w:val="000000"/>
                <w:sz w:val="22"/>
                <w:szCs w:val="22"/>
              </w:rPr>
              <w:t xml:space="preserve">ми упражнениями; 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67"/>
            </w:pPr>
            <w:r w:rsidRPr="00E91B67">
              <w:rPr>
                <w:sz w:val="22"/>
                <w:szCs w:val="22"/>
              </w:rPr>
              <w:t xml:space="preserve">историю зарождения древних Олимпийских игр. </w:t>
            </w: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формировать навыки содействия в достижении цели со сверстниками; слушать и слышать друг друга.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Познавательные: знать ТБ при занятиях легкой атлетикой; уметь рассказать и показать технику бега с ускорением и правила проведения подвижной игры </w:t>
            </w:r>
            <w:r w:rsidRPr="00E91B67">
              <w:rPr>
                <w:color w:val="000000"/>
                <w:spacing w:val="9"/>
                <w:sz w:val="22"/>
                <w:szCs w:val="22"/>
              </w:rPr>
              <w:t xml:space="preserve">«Смена </w:t>
            </w:r>
            <w:r w:rsidRPr="00E91B67">
              <w:rPr>
                <w:color w:val="000000"/>
                <w:spacing w:val="8"/>
                <w:sz w:val="22"/>
                <w:szCs w:val="22"/>
              </w:rPr>
              <w:t>сторон».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7"/>
              <w:jc w:val="both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300BD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381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11"/>
                <w:sz w:val="22"/>
                <w:szCs w:val="22"/>
              </w:rPr>
              <w:t>Бег с заданным темпом и скоростью.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>Уметь  выполнять</w:t>
            </w:r>
            <w:r w:rsidRPr="00E91B67">
              <w:rPr>
                <w:color w:val="000000"/>
                <w:sz w:val="22"/>
                <w:szCs w:val="22"/>
              </w:rPr>
              <w:br/>
            </w:r>
            <w:r w:rsidRPr="00E91B67">
              <w:rPr>
                <w:color w:val="000000"/>
                <w:spacing w:val="-2"/>
                <w:sz w:val="22"/>
                <w:szCs w:val="22"/>
              </w:rPr>
              <w:t>легкоатлетические упражне</w:t>
            </w:r>
            <w:r w:rsidRPr="00E91B67">
              <w:rPr>
                <w:color w:val="000000"/>
                <w:sz w:val="22"/>
                <w:szCs w:val="22"/>
              </w:rPr>
              <w:t>ния;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сохранять доброжелательные отношения друг к другу; устанавливать рабочие отношения.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Регулятивные: формировать умения адекватно понимать оценку взрослого и сверстников.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правило проведения подвижной игры </w:t>
            </w:r>
            <w:r w:rsidRPr="00E91B67">
              <w:rPr>
                <w:color w:val="000000"/>
                <w:spacing w:val="9"/>
                <w:sz w:val="22"/>
                <w:szCs w:val="22"/>
              </w:rPr>
              <w:t xml:space="preserve">«Смена </w:t>
            </w:r>
            <w:r w:rsidRPr="00E91B67">
              <w:rPr>
                <w:color w:val="000000"/>
                <w:spacing w:val="8"/>
                <w:sz w:val="22"/>
                <w:szCs w:val="22"/>
              </w:rPr>
              <w:t xml:space="preserve">сторон». 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"/>
              <w:jc w:val="both"/>
            </w:pPr>
            <w:r w:rsidRPr="00E91B67">
              <w:rPr>
                <w:sz w:val="22"/>
                <w:szCs w:val="22"/>
              </w:rPr>
              <w:t xml:space="preserve">Развитие этических чувств и доброжелательности и эмоционально нравственной отзывчивости, сопереживание чувствам других людей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300BD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6B4CA0">
            <w:pPr>
              <w:widowControl w:val="0"/>
              <w:shd w:val="clear" w:color="auto" w:fill="FFFFFF"/>
              <w:tabs>
                <w:tab w:val="left" w:pos="953"/>
                <w:tab w:val="left" w:pos="1094"/>
                <w:tab w:val="left" w:pos="1356"/>
              </w:tabs>
              <w:autoSpaceDE w:val="0"/>
              <w:autoSpaceDN w:val="0"/>
              <w:adjustRightInd w:val="0"/>
              <w:jc w:val="right"/>
            </w:pPr>
          </w:p>
          <w:p w:rsidR="006B4CA0" w:rsidRPr="00E91B67" w:rsidRDefault="006B4CA0" w:rsidP="006B4CA0">
            <w:pPr>
              <w:tabs>
                <w:tab w:val="left" w:pos="811"/>
              </w:tabs>
              <w:jc w:val="center"/>
            </w:pPr>
          </w:p>
          <w:p w:rsidR="006B4CA0" w:rsidRPr="00E91B67" w:rsidRDefault="006B4CA0" w:rsidP="006B4CA0"/>
          <w:p w:rsidR="006B4CA0" w:rsidRPr="00E91B67" w:rsidRDefault="006B4CA0" w:rsidP="006B4CA0">
            <w:pPr>
              <w:jc w:val="center"/>
            </w:pPr>
          </w:p>
        </w:tc>
      </w:tr>
      <w:tr w:rsidR="006B4CA0" w:rsidRPr="00E91B67" w:rsidTr="00300BD3">
        <w:trPr>
          <w:trHeight w:hRule="exact" w:val="2826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 xml:space="preserve">Бег на скорость </w:t>
            </w:r>
            <w:r w:rsidRPr="00E91B67">
              <w:rPr>
                <w:iCs/>
                <w:color w:val="000000"/>
                <w:sz w:val="22"/>
                <w:szCs w:val="22"/>
              </w:rPr>
              <w:t>(30, 60 м).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iCs/>
                <w:color w:val="000000"/>
                <w:spacing w:val="8"/>
              </w:rPr>
            </w:pPr>
            <w:proofErr w:type="spellStart"/>
            <w:r w:rsidRPr="00E91B67">
              <w:rPr>
                <w:iCs/>
                <w:color w:val="000000"/>
                <w:spacing w:val="8"/>
                <w:sz w:val="22"/>
                <w:szCs w:val="22"/>
              </w:rPr>
              <w:t>Уметь</w:t>
            </w:r>
            <w:r w:rsidRPr="00E91B67">
              <w:rPr>
                <w:color w:val="000000"/>
                <w:spacing w:val="-4"/>
                <w:sz w:val="22"/>
                <w:szCs w:val="22"/>
              </w:rPr>
              <w:t>распределять</w:t>
            </w:r>
            <w:proofErr w:type="spellEnd"/>
            <w:r w:rsidRPr="00E91B67">
              <w:rPr>
                <w:color w:val="000000"/>
                <w:spacing w:val="-4"/>
                <w:sz w:val="22"/>
                <w:szCs w:val="22"/>
              </w:rPr>
              <w:t xml:space="preserve"> с</w:t>
            </w:r>
            <w:r w:rsidRPr="00E91B67">
              <w:rPr>
                <w:color w:val="000000"/>
                <w:sz w:val="22"/>
                <w:szCs w:val="22"/>
              </w:rPr>
              <w:t xml:space="preserve">вои силы </w:t>
            </w:r>
            <w:r w:rsidRPr="00E91B67">
              <w:rPr>
                <w:color w:val="000000"/>
                <w:spacing w:val="-3"/>
                <w:sz w:val="22"/>
                <w:szCs w:val="22"/>
              </w:rPr>
              <w:t xml:space="preserve">во время бега </w:t>
            </w:r>
            <w:r w:rsidRPr="00E91B67">
              <w:rPr>
                <w:color w:val="000000"/>
                <w:spacing w:val="-4"/>
                <w:sz w:val="22"/>
                <w:szCs w:val="22"/>
              </w:rPr>
              <w:t>с ускорением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сохранять доброжелательные отношения друг к другу; устанавливать рабочие отношения.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Регулятивные: формировать умения адекватно понимать оценку взрослого и сверстников.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Познавательные: уметь рассказать и показать технику бега с максимальной скоростью; уметь выполнять комплексы упражнений на развитие физических качеств.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"/>
              <w:jc w:val="both"/>
            </w:pPr>
            <w:r w:rsidRPr="00E91B67">
              <w:rPr>
                <w:sz w:val="22"/>
                <w:szCs w:val="22"/>
              </w:rPr>
              <w:t xml:space="preserve">Формирование эстетических потребностей, ценностей и чувств, установки на безопасность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300BD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Смотреть по возрастной таблице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838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9"/>
            </w:pPr>
            <w:r w:rsidRPr="00E91B67">
              <w:rPr>
                <w:color w:val="000000"/>
                <w:spacing w:val="10"/>
                <w:sz w:val="22"/>
                <w:szCs w:val="22"/>
              </w:rPr>
              <w:t xml:space="preserve">Комплексы упражнений </w:t>
            </w:r>
            <w:r w:rsidRPr="00E91B67">
              <w:rPr>
                <w:color w:val="000000"/>
                <w:spacing w:val="9"/>
                <w:sz w:val="22"/>
                <w:szCs w:val="22"/>
              </w:rPr>
              <w:t>на развитие физических качеств.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pacing w:val="8"/>
                <w:sz w:val="22"/>
                <w:szCs w:val="22"/>
              </w:rPr>
              <w:t xml:space="preserve">Знать, как </w:t>
            </w:r>
            <w:r w:rsidRPr="00E91B67">
              <w:rPr>
                <w:color w:val="000000"/>
                <w:spacing w:val="8"/>
                <w:sz w:val="22"/>
                <w:szCs w:val="22"/>
              </w:rPr>
              <w:t xml:space="preserve">правильно выполнять основные </w:t>
            </w:r>
            <w:r w:rsidRPr="00E91B67">
              <w:rPr>
                <w:color w:val="000000"/>
                <w:spacing w:val="9"/>
                <w:sz w:val="22"/>
                <w:szCs w:val="22"/>
              </w:rPr>
              <w:t>движения при ходьбе и беге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pacing w:val="11"/>
                <w:sz w:val="22"/>
                <w:szCs w:val="22"/>
              </w:rPr>
              <w:t xml:space="preserve"> «Кот и мыши».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202"/>
              <w:jc w:val="both"/>
            </w:pPr>
            <w:r w:rsidRPr="00E91B67">
              <w:rPr>
                <w:sz w:val="22"/>
                <w:szCs w:val="22"/>
              </w:rPr>
              <w:t>Формирование чувства гордости за свою Родину.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300BD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860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 xml:space="preserve">Бег на результат </w:t>
            </w:r>
            <w:r w:rsidRPr="00E91B67">
              <w:rPr>
                <w:iCs/>
                <w:color w:val="000000"/>
                <w:sz w:val="22"/>
                <w:szCs w:val="22"/>
              </w:rPr>
              <w:t>(30, 60м).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 xml:space="preserve">Знать правила проведения  тестирования бега 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на 30 метров на оценку.</w:t>
            </w: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Коммуникативные</w:t>
            </w:r>
            <w:proofErr w:type="gramEnd"/>
            <w:r w:rsidRPr="00E91B67">
              <w:rPr>
                <w:sz w:val="22"/>
                <w:szCs w:val="22"/>
              </w:rPr>
              <w:t>: представлять конкретное содержание и излагать его в устной форме; добывать  недостающую информацию с помощью вопросов.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 формировать ситуацию </w:t>
            </w:r>
            <w:proofErr w:type="spellStart"/>
            <w:r w:rsidRPr="00E91B67">
              <w:rPr>
                <w:sz w:val="22"/>
                <w:szCs w:val="22"/>
              </w:rPr>
              <w:t>саморегуляции</w:t>
            </w:r>
            <w:proofErr w:type="spellEnd"/>
            <w:r w:rsidRPr="00E91B67">
              <w:rPr>
                <w:sz w:val="22"/>
                <w:szCs w:val="22"/>
              </w:rPr>
              <w:t>, сотрудничество в совместном решении задач.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Познавательные: знать понятия </w:t>
            </w:r>
            <w:r w:rsidRPr="00E91B67">
              <w:rPr>
                <w:color w:val="000000"/>
                <w:spacing w:val="4"/>
                <w:w w:val="104"/>
                <w:sz w:val="22"/>
                <w:szCs w:val="22"/>
              </w:rPr>
              <w:t xml:space="preserve">«эстафета», «круговая эстафета»; </w:t>
            </w:r>
            <w:r w:rsidRPr="00E91B67">
              <w:rPr>
                <w:sz w:val="22"/>
                <w:szCs w:val="22"/>
              </w:rPr>
              <w:t>уметь рассказать о правилах проведения подвижной игры «Невод»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300BD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Смотреть возрастной таблице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val="2344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w w:val="109"/>
              </w:rPr>
            </w:pPr>
            <w:r w:rsidRPr="00E91B67">
              <w:rPr>
                <w:color w:val="000000"/>
                <w:w w:val="109"/>
                <w:sz w:val="22"/>
                <w:szCs w:val="22"/>
              </w:rPr>
              <w:lastRenderedPageBreak/>
              <w:t>6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11"/>
                <w:sz w:val="22"/>
                <w:szCs w:val="22"/>
              </w:rPr>
              <w:t>Прыжки в длину по заданным ориентирам и</w:t>
            </w:r>
            <w:r w:rsidRPr="00E91B67">
              <w:rPr>
                <w:color w:val="000000"/>
                <w:spacing w:val="9"/>
                <w:sz w:val="22"/>
                <w:szCs w:val="22"/>
              </w:rPr>
              <w:t xml:space="preserve"> на точность при</w:t>
            </w:r>
            <w:r w:rsidRPr="00E91B67">
              <w:rPr>
                <w:color w:val="000000"/>
                <w:spacing w:val="9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7"/>
                <w:sz w:val="22"/>
                <w:szCs w:val="22"/>
              </w:rPr>
              <w:t>земления.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pacing w:val="9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9"/>
                <w:sz w:val="22"/>
                <w:szCs w:val="22"/>
              </w:rPr>
              <w:t xml:space="preserve">правильно выполнять движения </w:t>
            </w:r>
            <w:r w:rsidRPr="00E91B67">
              <w:rPr>
                <w:color w:val="000000"/>
                <w:spacing w:val="10"/>
                <w:sz w:val="22"/>
                <w:szCs w:val="22"/>
              </w:rPr>
              <w:t>в прыжках; правильно приземляться</w:t>
            </w: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сохранять доброжелательные отношения друг к другу; устанавливать рабочие отношения.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Регулятивные: формировать умения адекватно понимать оценку взрослого и сверстников.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Познавательные: уметь рассказать о правилах проведения подвижной игры «Зайцы в огороде»; уметь правильно выполнять движения в прыжках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Осознание  своей этнической и национальной принадлежности; развитие мотивов учебной деятельности и формирование личностного смысла учения.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554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1"/>
                <w:w w:val="110"/>
                <w:sz w:val="22"/>
                <w:szCs w:val="22"/>
              </w:rPr>
              <w:t>Прыжок в длину способом «согнув ноги».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tabs>
                <w:tab w:val="left" w:pos="266"/>
              </w:tabs>
              <w:autoSpaceDE w:val="0"/>
              <w:autoSpaceDN w:val="0"/>
              <w:adjustRightInd w:val="0"/>
              <w:spacing w:line="266" w:lineRule="exact"/>
              <w:ind w:right="65"/>
            </w:pPr>
            <w:r w:rsidRPr="00E91B67">
              <w:rPr>
                <w:iCs/>
                <w:color w:val="000000"/>
                <w:spacing w:val="-2"/>
                <w:w w:val="110"/>
                <w:sz w:val="22"/>
                <w:szCs w:val="22"/>
              </w:rPr>
              <w:t>Понимать правила проведения подвижной игры «Волк во рву».</w:t>
            </w: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сохранять доброжелательные отношения друг к другу; устанавливать рабочие отношения.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Регулятивные: формировать умения адекватно понимать оценку взрослого и сверстников.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Познавательные: уметь рассказать о правилах проведения подвижной игры «Волк во рву»; уметь правильно приземляться в прыжках.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эмоционально нравственной отзывчивости, сопереживанию чувствам других людей.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860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w w:val="110"/>
                <w:sz w:val="22"/>
                <w:szCs w:val="22"/>
              </w:rPr>
              <w:t>Тройной прыжок с места.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Знать, как выполнять прыжок в длину способом согнув ноги.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Познавательные: уметь рассказать о  правилах проведения подвижной игры «Шишки, желуди, орехи»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7"/>
              <w:jc w:val="both"/>
            </w:pPr>
            <w:r w:rsidRPr="00E91B67">
              <w:rPr>
                <w:sz w:val="22"/>
                <w:szCs w:val="22"/>
              </w:rPr>
              <w:t>Формирование установки на безопасный, здоровый образ жизни.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546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26"/>
              <w:rPr>
                <w:color w:val="000000"/>
                <w:spacing w:val="-1"/>
                <w:w w:val="110"/>
              </w:rPr>
            </w:pPr>
            <w:r w:rsidRPr="00E91B67">
              <w:rPr>
                <w:color w:val="000000"/>
                <w:spacing w:val="-1"/>
                <w:w w:val="110"/>
                <w:sz w:val="22"/>
                <w:szCs w:val="22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26"/>
            </w:pPr>
            <w:r w:rsidRPr="00E91B67">
              <w:rPr>
                <w:color w:val="000000"/>
                <w:spacing w:val="2"/>
                <w:w w:val="110"/>
                <w:sz w:val="22"/>
                <w:szCs w:val="22"/>
              </w:rPr>
              <w:t xml:space="preserve">Бросок </w:t>
            </w:r>
            <w:r w:rsidRPr="00E91B67">
              <w:rPr>
                <w:color w:val="000000"/>
                <w:w w:val="110"/>
                <w:sz w:val="22"/>
                <w:szCs w:val="22"/>
              </w:rPr>
              <w:t>в цель с расстояния 4-5 метров.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iCs/>
                <w:color w:val="000000"/>
                <w:spacing w:val="-2"/>
                <w:w w:val="110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-2"/>
                <w:w w:val="110"/>
                <w:sz w:val="22"/>
                <w:szCs w:val="22"/>
              </w:rPr>
              <w:t xml:space="preserve">метать из различных положений </w:t>
            </w:r>
            <w:r w:rsidRPr="00E91B67">
              <w:rPr>
                <w:color w:val="000000"/>
                <w:spacing w:val="-1"/>
                <w:w w:val="110"/>
                <w:sz w:val="22"/>
                <w:szCs w:val="22"/>
              </w:rPr>
              <w:t>на дальность и в цель</w:t>
            </w: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слушать и слышать друг друга; с достаточной полнотой выражать свои мысли в соответствии   с задачами и условиями коммуникации.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уметь осуществлять действие по образцу и заданному правилу; сохранять заданную цель.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Познавательные: уметь рассказать о  правилах проведения подвижной игры «Невод»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"/>
              <w:jc w:val="both"/>
            </w:pPr>
            <w:r w:rsidRPr="00E91B67">
              <w:rPr>
                <w:sz w:val="22"/>
                <w:szCs w:val="22"/>
              </w:rPr>
              <w:t>Осознание  своей этнической и национальной принадлежности; развитие мотивов учебной деятельности и формирование личностного смысла учения.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3547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lastRenderedPageBreak/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1"/>
                <w:w w:val="110"/>
                <w:sz w:val="22"/>
                <w:szCs w:val="22"/>
              </w:rPr>
              <w:t>Бросок теннисного мяча на дальность, на точ</w:t>
            </w:r>
            <w:r w:rsidRPr="00E91B67">
              <w:rPr>
                <w:color w:val="000000"/>
                <w:spacing w:val="-1"/>
                <w:w w:val="110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2"/>
                <w:w w:val="110"/>
                <w:sz w:val="22"/>
                <w:szCs w:val="22"/>
              </w:rPr>
              <w:t>ность.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iCs/>
                <w:color w:val="000000"/>
                <w:spacing w:val="-2"/>
                <w:w w:val="110"/>
                <w:sz w:val="22"/>
                <w:szCs w:val="22"/>
              </w:rPr>
              <w:t>Знать, как выполнять общеразвивающую разминку для развития скоростно-силовых способностей.</w:t>
            </w: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Коммуникативные: формировать навык речевых действий; использование адекватных языковых средств для отображения речевых высказываниях своих чувств, мыслей, побуждений и иных составляющих внутреннего мира.</w:t>
            </w:r>
            <w:proofErr w:type="gramEnd"/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формировать умение контролировать свою деятельность по результатам.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Познавательные: знать правила соревнований в метании; рассказать правило проведения подвижной игры «Третий лишний»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7"/>
              <w:jc w:val="both"/>
            </w:pPr>
            <w:r w:rsidRPr="00E91B67">
              <w:rPr>
                <w:sz w:val="22"/>
                <w:szCs w:val="22"/>
              </w:rPr>
              <w:t>Развитие этических чувств, доброжелательности и эмоционально нравственной отзывчивости, сопереживанию чувствам других людей.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860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w w:val="110"/>
                <w:sz w:val="22"/>
                <w:szCs w:val="22"/>
              </w:rPr>
              <w:t xml:space="preserve">Метание </w:t>
            </w:r>
            <w:r w:rsidRPr="00E91B67">
              <w:rPr>
                <w:color w:val="000000"/>
                <w:spacing w:val="6"/>
                <w:w w:val="110"/>
                <w:sz w:val="22"/>
                <w:szCs w:val="22"/>
              </w:rPr>
              <w:t>в цель.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iCs/>
                <w:color w:val="000000"/>
                <w:spacing w:val="-2"/>
                <w:w w:val="110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-2"/>
                <w:w w:val="110"/>
                <w:sz w:val="22"/>
                <w:szCs w:val="22"/>
              </w:rPr>
              <w:t xml:space="preserve">метать из различных положений </w:t>
            </w:r>
            <w:r w:rsidRPr="00E91B67">
              <w:rPr>
                <w:color w:val="000000"/>
                <w:spacing w:val="-1"/>
                <w:w w:val="110"/>
                <w:sz w:val="22"/>
                <w:szCs w:val="22"/>
              </w:rPr>
              <w:t>на дальность и в цель</w:t>
            </w: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уметь осуществлять действие по образцу и заданному правилу; сохранять заданную цель.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Познавательные: уметь играть в подвижную игру «Охотники и утки»; метать на дальность и в цель.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7"/>
              <w:jc w:val="both"/>
            </w:pPr>
            <w:r w:rsidRPr="00E91B67">
              <w:rPr>
                <w:sz w:val="22"/>
                <w:szCs w:val="22"/>
              </w:rPr>
              <w:t>Формирование установки на безопасный, здоровый образ жизни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Смотреть по возрастной таблице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6C3350">
        <w:trPr>
          <w:trHeight w:val="374"/>
        </w:trPr>
        <w:tc>
          <w:tcPr>
            <w:tcW w:w="1573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E91B67">
              <w:rPr>
                <w:color w:val="000000"/>
                <w:sz w:val="22"/>
                <w:szCs w:val="22"/>
              </w:rPr>
              <w:t>Подвижные игры (18 ч)</w:t>
            </w:r>
          </w:p>
        </w:tc>
      </w:tr>
      <w:tr w:rsidR="006B4CA0" w:rsidRPr="00E91B67" w:rsidTr="00300BD3">
        <w:trPr>
          <w:trHeight w:hRule="exact" w:val="2878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E91B6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1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>12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>ОРУ. Игры «Космонавты»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86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играть в подвижные игры с бе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color w:val="000000"/>
                <w:sz w:val="22"/>
                <w:szCs w:val="22"/>
              </w:rPr>
              <w:t xml:space="preserve">гом, прыжками, метанием. Знать какие бывают </w:t>
            </w:r>
            <w:r w:rsidRPr="00E91B67">
              <w:rPr>
                <w:sz w:val="22"/>
                <w:szCs w:val="22"/>
              </w:rPr>
              <w:t>физические упражнения, их отличие от естественных движений.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Коммуникативные</w:t>
            </w:r>
            <w:proofErr w:type="gramEnd"/>
            <w:r w:rsidRPr="00E91B67">
              <w:rPr>
                <w:sz w:val="22"/>
                <w:szCs w:val="22"/>
              </w:rPr>
              <w:t>: представлять конкретное содержание и излагать его в устной форме; добывать  недостающую информацию с помощью вопросов.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 формировать ситуацию </w:t>
            </w:r>
            <w:proofErr w:type="spellStart"/>
            <w:r w:rsidRPr="00E91B67">
              <w:rPr>
                <w:sz w:val="22"/>
                <w:szCs w:val="22"/>
              </w:rPr>
              <w:t>саморегуляции</w:t>
            </w:r>
            <w:proofErr w:type="spellEnd"/>
            <w:r w:rsidRPr="00E91B67">
              <w:rPr>
                <w:sz w:val="22"/>
                <w:szCs w:val="22"/>
              </w:rPr>
              <w:t>, сотрудничество в совместном решении задач.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Познавательные: знать ТБ при занятиях подвижными играм; знать про  Олимпийские игры. Достижения спортсменов на Олимпийских играх.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550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lastRenderedPageBreak/>
              <w:t>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>ОРУ. Игры «Разведчики и ча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softHyphen/>
              <w:t>совые».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Знать правила проведения подвижной игры «Космонавты»,  «Разведчики и часовые».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с достаточной полнотой и точностью выражать свои мысли в соответствии с задачами и условиями коммуникации.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 формировать ситуацию </w:t>
            </w:r>
            <w:proofErr w:type="spellStart"/>
            <w:r w:rsidRPr="00E91B67">
              <w:rPr>
                <w:sz w:val="22"/>
                <w:szCs w:val="22"/>
              </w:rPr>
              <w:t>саморегуляции</w:t>
            </w:r>
            <w:proofErr w:type="spellEnd"/>
            <w:r w:rsidRPr="00E91B67">
              <w:rPr>
                <w:sz w:val="22"/>
                <w:szCs w:val="22"/>
              </w:rPr>
              <w:t>, сотрудничество в совместном решении задач.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о правилах проведения подвижной игры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«Космонавты», «Разведчики и ча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softHyphen/>
              <w:t>совые».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этических чувств, доброжелательности и эмоционально нравственной отзывчивости, сопереживанию чувствам других людей.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577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>ОРУ Игры «Белые медведи».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48"/>
            </w:pPr>
            <w:r w:rsidRPr="00E91B67">
              <w:rPr>
                <w:color w:val="000000"/>
                <w:sz w:val="22"/>
                <w:szCs w:val="22"/>
              </w:rPr>
              <w:t>Выполнять общеразвивающие упражнения  для развития скоростно-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силовых качеств.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color w:val="000000"/>
              </w:rPr>
            </w:pP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Коммуникативные: эффективно сотрудничать и способствовать продуктивной кооперации; организовывать и осуществлять совместную деятельность.</w:t>
            </w:r>
            <w:proofErr w:type="gramEnd"/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 формировать ситуацию </w:t>
            </w:r>
            <w:proofErr w:type="spellStart"/>
            <w:r w:rsidRPr="00E91B67">
              <w:rPr>
                <w:sz w:val="22"/>
                <w:szCs w:val="22"/>
              </w:rPr>
              <w:t>саморегуляции</w:t>
            </w:r>
            <w:proofErr w:type="spellEnd"/>
            <w:r w:rsidRPr="00E91B67">
              <w:rPr>
                <w:sz w:val="22"/>
                <w:szCs w:val="22"/>
              </w:rPr>
              <w:t>, сотрудничество в совместном решении задач.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Познавательные: уметь выполнять разминку с мячом, играть в подвижную игру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«Белые медведи», «Космонавты».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Формирование установки на безопасный, здоровый образ жизни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542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>Эстафеты с обручами.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77"/>
            </w:pPr>
            <w:r w:rsidRPr="00E91B67">
              <w:rPr>
                <w:iCs/>
                <w:color w:val="000000"/>
                <w:spacing w:val="-1"/>
                <w:sz w:val="22"/>
                <w:szCs w:val="22"/>
              </w:rPr>
              <w:t xml:space="preserve">Уметь проводить </w:t>
            </w:r>
            <w:r w:rsidRPr="00E91B67">
              <w:rPr>
                <w:color w:val="000000"/>
                <w:sz w:val="22"/>
                <w:szCs w:val="22"/>
              </w:rPr>
              <w:t>эстафеты с обручами.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Коммуникативные: эффективно сотрудничать и способствовать продуктивной кооперации; организовывать и осуществлять совместную деятельность.</w:t>
            </w:r>
            <w:proofErr w:type="gramEnd"/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 формировать ситуацию </w:t>
            </w:r>
            <w:proofErr w:type="spellStart"/>
            <w:r w:rsidRPr="00E91B67">
              <w:rPr>
                <w:sz w:val="22"/>
                <w:szCs w:val="22"/>
              </w:rPr>
              <w:t>саморегуляции</w:t>
            </w:r>
            <w:proofErr w:type="spellEnd"/>
            <w:r w:rsidRPr="00E91B67">
              <w:rPr>
                <w:sz w:val="22"/>
                <w:szCs w:val="22"/>
              </w:rPr>
              <w:t>, сотрудничество в совместном решении задач.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proofErr w:type="spellStart"/>
            <w:r w:rsidRPr="00E91B67">
              <w:rPr>
                <w:sz w:val="22"/>
                <w:szCs w:val="22"/>
              </w:rPr>
              <w:t>уметьрассказать</w:t>
            </w:r>
            <w:proofErr w:type="spellEnd"/>
            <w:r w:rsidRPr="00E91B67">
              <w:rPr>
                <w:sz w:val="22"/>
                <w:szCs w:val="22"/>
              </w:rPr>
              <w:t xml:space="preserve"> правила проведения подвижной игры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«Белые медведи», «Космонавты».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834"/>
        </w:trPr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E91B6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 xml:space="preserve">ОРУ. Игры «Прыжки по полосам», «Волк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во рву».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86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Знать, как 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играть в подвижные игры с бе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color w:val="000000"/>
                <w:sz w:val="22"/>
                <w:szCs w:val="22"/>
              </w:rPr>
              <w:t>гом, прыжками, метанием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 xml:space="preserve">«Прыжки по полосам», «Волк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во рву».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861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lastRenderedPageBreak/>
              <w:t>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 Эстафета «Веревочка под ногами».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86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Понимать правила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 xml:space="preserve">«Прыжки по полосам», «Волк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во рву».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 xml:space="preserve">Познавательные: уметь играть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в подвижные игры с бе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2"/>
                <w:sz w:val="22"/>
                <w:szCs w:val="22"/>
              </w:rPr>
              <w:t>гом, прыжками, метанием</w:t>
            </w:r>
            <w:proofErr w:type="gramEnd"/>
          </w:p>
        </w:tc>
        <w:tc>
          <w:tcPr>
            <w:tcW w:w="28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Умение не создавать конфликты и находить выходы из спорных ситуаций.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3113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>Игры «Прыгуны и пятнашки».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86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играть в подвижные игры с бе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color w:val="000000"/>
                <w:sz w:val="22"/>
                <w:szCs w:val="22"/>
              </w:rPr>
              <w:t>гом, прыжками, метанием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proofErr w:type="spellStart"/>
            <w:r w:rsidRPr="00E91B67">
              <w:rPr>
                <w:sz w:val="22"/>
                <w:szCs w:val="22"/>
              </w:rPr>
              <w:t>уметьрассказать</w:t>
            </w:r>
            <w:proofErr w:type="spellEnd"/>
            <w:r w:rsidRPr="00E91B67">
              <w:rPr>
                <w:sz w:val="22"/>
                <w:szCs w:val="22"/>
              </w:rPr>
              <w:t xml:space="preserve"> правила проведения подвижной игры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 «Прыгуны и пятнашки», «Заяц, сторож, Жучка».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832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>Игры «Заяц, сторож, Жучка».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color w:val="000000"/>
              </w:rPr>
            </w:pPr>
            <w:r w:rsidRPr="00E91B67">
              <w:rPr>
                <w:color w:val="000000"/>
                <w:sz w:val="22"/>
                <w:szCs w:val="22"/>
              </w:rPr>
              <w:t>Выполнять общеразвивающие упражнения  для развития скоростно-силовых способностей.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86"/>
            </w:pPr>
          </w:p>
        </w:tc>
        <w:tc>
          <w:tcPr>
            <w:tcW w:w="49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организовывать и осуществлять совместную деятельность, обосновывать свою точку зрения и доказывать собственное мнение, уважать иное мнение.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Регулятивные: использовать средства </w:t>
            </w:r>
            <w:proofErr w:type="spellStart"/>
            <w:r w:rsidRPr="00E91B67">
              <w:rPr>
                <w:sz w:val="22"/>
                <w:szCs w:val="22"/>
              </w:rPr>
              <w:t>саморегуляции</w:t>
            </w:r>
            <w:proofErr w:type="spellEnd"/>
            <w:r w:rsidRPr="00E91B67">
              <w:rPr>
                <w:sz w:val="22"/>
                <w:szCs w:val="22"/>
              </w:rPr>
              <w:t>, сотрудничать в совместном решении задач.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 xml:space="preserve">Познавательные: </w:t>
            </w:r>
            <w:proofErr w:type="spellStart"/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уметь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играть</w:t>
            </w:r>
            <w:proofErr w:type="spellEnd"/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 в подвижные игры с бе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color w:val="000000"/>
                <w:sz w:val="22"/>
                <w:szCs w:val="22"/>
              </w:rPr>
              <w:t>гом, прыжками, метанием</w:t>
            </w:r>
            <w:proofErr w:type="gramEnd"/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8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577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lastRenderedPageBreak/>
              <w:t>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>ОРУ. Игры «Удочка», «Зайцы в огороде».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Знать правила проведения подвижной игры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«Удочка», «Зайцы в огороде».</w:t>
            </w: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Коммуникативные: эффективно сотрудничать и способствовать продуктивной кооперации; организовывать и осуществлять совместную деятельность.</w:t>
            </w:r>
            <w:proofErr w:type="gramEnd"/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 формировать ситуацию </w:t>
            </w:r>
            <w:proofErr w:type="spellStart"/>
            <w:r w:rsidRPr="00E91B67">
              <w:rPr>
                <w:sz w:val="22"/>
                <w:szCs w:val="22"/>
              </w:rPr>
              <w:t>саморегуляции</w:t>
            </w:r>
            <w:proofErr w:type="spellEnd"/>
            <w:r w:rsidRPr="00E91B67">
              <w:rPr>
                <w:sz w:val="22"/>
                <w:szCs w:val="22"/>
              </w:rPr>
              <w:t>, сотрудничество в совместном решении задач.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рассказать правило проведения подвижной игры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«Удочка», «Зайцы в огороде».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826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21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 Эс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color w:val="000000"/>
                <w:sz w:val="22"/>
                <w:szCs w:val="22"/>
              </w:rPr>
              <w:t>тафета «Веревочка под ногами».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z w:val="22"/>
                <w:szCs w:val="22"/>
              </w:rPr>
              <w:t xml:space="preserve">осуществлять индивидуальные </w:t>
            </w:r>
            <w:r w:rsidRPr="00E91B67">
              <w:rPr>
                <w:color w:val="000000"/>
                <w:spacing w:val="-6"/>
                <w:sz w:val="22"/>
                <w:szCs w:val="22"/>
              </w:rPr>
              <w:t>и групповые действия в подвижных играх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Познавательные: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 уметь </w:t>
            </w:r>
            <w:r w:rsidRPr="00E91B67">
              <w:rPr>
                <w:color w:val="000000"/>
                <w:sz w:val="22"/>
                <w:szCs w:val="22"/>
              </w:rPr>
              <w:t xml:space="preserve">осуществлять индивидуальные </w:t>
            </w:r>
            <w:r w:rsidRPr="00E91B67">
              <w:rPr>
                <w:color w:val="000000"/>
                <w:spacing w:val="-6"/>
                <w:sz w:val="22"/>
                <w:szCs w:val="22"/>
              </w:rPr>
              <w:t>и групповые действия в подвижных играх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838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22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>ОРУ. Игры «Удочка», «Мышеловка».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z w:val="22"/>
                <w:szCs w:val="22"/>
              </w:rPr>
              <w:t xml:space="preserve">осуществлять индивидуальные </w:t>
            </w:r>
            <w:r w:rsidRPr="00E91B67">
              <w:rPr>
                <w:color w:val="000000"/>
                <w:spacing w:val="-6"/>
                <w:sz w:val="22"/>
                <w:szCs w:val="22"/>
              </w:rPr>
              <w:t>и групповые действия в подвижных играх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определять новый уровень отношения к самому себе как к субъекту деятельности.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z w:val="22"/>
                <w:szCs w:val="22"/>
              </w:rPr>
              <w:t xml:space="preserve">осуществлять индивидуальные </w:t>
            </w:r>
            <w:r w:rsidRPr="00E91B67">
              <w:rPr>
                <w:color w:val="000000"/>
                <w:spacing w:val="-6"/>
                <w:sz w:val="22"/>
                <w:szCs w:val="22"/>
              </w:rPr>
              <w:t>и групповые действия в подвижных играх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861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lastRenderedPageBreak/>
              <w:t>23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>ОРУ. Игры  «Не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color w:val="000000"/>
                <w:sz w:val="22"/>
                <w:szCs w:val="22"/>
              </w:rPr>
              <w:t>вод».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z w:val="22"/>
                <w:szCs w:val="22"/>
              </w:rPr>
              <w:t xml:space="preserve">Выполнять общеразвивающие упражнения для развития скоростных качеств. 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proofErr w:type="spellStart"/>
            <w:r w:rsidRPr="00E91B67">
              <w:rPr>
                <w:sz w:val="22"/>
                <w:szCs w:val="22"/>
              </w:rPr>
              <w:t>уметьрассказать</w:t>
            </w:r>
            <w:proofErr w:type="spellEnd"/>
            <w:r w:rsidRPr="00E91B67">
              <w:rPr>
                <w:sz w:val="22"/>
                <w:szCs w:val="22"/>
              </w:rPr>
              <w:t xml:space="preserve"> правила проведения подвижной игры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«Удочка», «Мышеловка», «Не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color w:val="000000"/>
                <w:sz w:val="22"/>
                <w:szCs w:val="22"/>
              </w:rPr>
              <w:t>вод».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3113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24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6"/>
                <w:sz w:val="22"/>
                <w:szCs w:val="22"/>
              </w:rPr>
              <w:t>ОРУ. Игры «Эстафета зверей», «Метко в цель».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z w:val="22"/>
                <w:szCs w:val="22"/>
              </w:rPr>
              <w:t xml:space="preserve">осуществлять индивидуальные </w:t>
            </w:r>
            <w:r w:rsidRPr="00E91B67">
              <w:rPr>
                <w:color w:val="000000"/>
                <w:spacing w:val="-6"/>
                <w:sz w:val="22"/>
                <w:szCs w:val="22"/>
              </w:rPr>
              <w:t>и групповые действия в подвижных играх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формировать навыки содействия в достижении цели со сверстниками; слушать и слышать друг друга.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Познавательные: уметь рассказать правила проведения подвижной игры «</w:t>
            </w:r>
            <w:r w:rsidRPr="00E91B67">
              <w:rPr>
                <w:color w:val="000000"/>
                <w:spacing w:val="-6"/>
                <w:sz w:val="22"/>
                <w:szCs w:val="22"/>
              </w:rPr>
              <w:t xml:space="preserve">Эстафета зверей», «Метко в цель», </w:t>
            </w:r>
            <w:r w:rsidRPr="00E91B67">
              <w:rPr>
                <w:color w:val="000000"/>
                <w:sz w:val="22"/>
                <w:szCs w:val="22"/>
              </w:rPr>
              <w:t>«Кузнечики».</w:t>
            </w:r>
          </w:p>
        </w:tc>
        <w:tc>
          <w:tcPr>
            <w:tcW w:w="28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val="2807"/>
        </w:trPr>
        <w:tc>
          <w:tcPr>
            <w:tcW w:w="56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25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6"/>
                <w:sz w:val="22"/>
                <w:szCs w:val="22"/>
              </w:rPr>
              <w:t xml:space="preserve">ОРУ. Игры </w:t>
            </w:r>
            <w:r w:rsidRPr="00E91B67">
              <w:rPr>
                <w:color w:val="000000"/>
                <w:sz w:val="22"/>
                <w:szCs w:val="22"/>
              </w:rPr>
              <w:t>«Кузнечики».</w:t>
            </w:r>
          </w:p>
        </w:tc>
        <w:tc>
          <w:tcPr>
            <w:tcW w:w="227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Знать правила проведения подвижной игры </w:t>
            </w:r>
            <w:r w:rsidRPr="00E91B67">
              <w:rPr>
                <w:color w:val="000000"/>
                <w:spacing w:val="-6"/>
                <w:sz w:val="22"/>
                <w:szCs w:val="22"/>
              </w:rPr>
              <w:t xml:space="preserve">«Эстафета зверей», «Метко в цель», </w:t>
            </w:r>
            <w:r w:rsidRPr="00E91B67">
              <w:rPr>
                <w:color w:val="000000"/>
                <w:sz w:val="22"/>
                <w:szCs w:val="22"/>
              </w:rPr>
              <w:t>«Кузнечики».</w:t>
            </w:r>
          </w:p>
        </w:tc>
        <w:tc>
          <w:tcPr>
            <w:tcW w:w="494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организовывать и осуществлять совместную деятельность, обосновывать свою точку зрения и доказывать собственное мнение, уважать иное мнение.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Регулятивные: использовать средства </w:t>
            </w:r>
            <w:proofErr w:type="spellStart"/>
            <w:r w:rsidRPr="00E91B67">
              <w:rPr>
                <w:sz w:val="22"/>
                <w:szCs w:val="22"/>
              </w:rPr>
              <w:t>саморегуляции</w:t>
            </w:r>
            <w:proofErr w:type="spellEnd"/>
            <w:r w:rsidRPr="00E91B67">
              <w:rPr>
                <w:sz w:val="22"/>
                <w:szCs w:val="22"/>
              </w:rPr>
              <w:t>, сотрудничать в совместном решении задач.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z w:val="22"/>
                <w:szCs w:val="22"/>
              </w:rPr>
              <w:t xml:space="preserve">осуществлять индивидуальные </w:t>
            </w:r>
            <w:r w:rsidRPr="00E91B67">
              <w:rPr>
                <w:color w:val="000000"/>
                <w:spacing w:val="-6"/>
                <w:sz w:val="22"/>
                <w:szCs w:val="22"/>
              </w:rPr>
              <w:t>и групповые действия в подвижных играх</w:t>
            </w:r>
          </w:p>
        </w:tc>
        <w:tc>
          <w:tcPr>
            <w:tcW w:w="284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Умение не создавать конфликты и находить выходы из спорных ситуаций.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val="3122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lastRenderedPageBreak/>
              <w:t>26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 xml:space="preserve">. Игры «Вызов номеров», «Кто дальше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бросит», «Западня».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rFonts w:eastAsia="Calibri"/>
                <w:iCs/>
                <w:color w:val="000000"/>
                <w:spacing w:val="8"/>
                <w:sz w:val="22"/>
                <w:szCs w:val="22"/>
                <w:lang w:eastAsia="en-US"/>
              </w:rPr>
              <w:t xml:space="preserve">Понимать правила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 xml:space="preserve">«Вызов номеров», «Кто дальше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бросит», «Западня».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proofErr w:type="spellStart"/>
            <w:r w:rsidRPr="00E91B67">
              <w:rPr>
                <w:sz w:val="22"/>
                <w:szCs w:val="22"/>
              </w:rPr>
              <w:t>уметьрассказать</w:t>
            </w:r>
            <w:proofErr w:type="spellEnd"/>
            <w:r w:rsidRPr="00E91B67">
              <w:rPr>
                <w:sz w:val="22"/>
                <w:szCs w:val="22"/>
              </w:rPr>
              <w:t xml:space="preserve"> правила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 xml:space="preserve">«Вызов номеров», «Кто дальше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бросит», «Западня».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28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мотивов учебной деятельности и формирование личностного смысла учения, принятие и освоение социальной роли.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6B4CA0" w:rsidRPr="00E91B67" w:rsidTr="00300BD3">
        <w:trPr>
          <w:trHeight w:hRule="exact" w:val="2848"/>
        </w:trPr>
        <w:tc>
          <w:tcPr>
            <w:tcW w:w="5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  <w:p w:rsidR="006B4CA0" w:rsidRPr="00E91B67" w:rsidRDefault="002F3A6F" w:rsidP="00B35F91">
            <w:pPr>
              <w:widowControl w:val="0"/>
              <w:autoSpaceDE w:val="0"/>
              <w:autoSpaceDN w:val="0"/>
              <w:adjustRightInd w:val="0"/>
            </w:pPr>
            <w:r>
              <w:t>27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1"/>
                <w:sz w:val="22"/>
                <w:szCs w:val="22"/>
              </w:rPr>
              <w:t xml:space="preserve"> Эстафеты с предметами. Игра «Пара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softHyphen/>
            </w:r>
            <w:r w:rsidRPr="00E91B67">
              <w:rPr>
                <w:color w:val="000000"/>
                <w:sz w:val="22"/>
                <w:szCs w:val="22"/>
              </w:rPr>
              <w:t>шютисты».</w:t>
            </w:r>
          </w:p>
          <w:p w:rsidR="006B4CA0" w:rsidRPr="00E91B67" w:rsidRDefault="006B4CA0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z w:val="22"/>
                <w:szCs w:val="22"/>
              </w:rPr>
              <w:t xml:space="preserve">осуществлять индивидуальные </w:t>
            </w:r>
            <w:r w:rsidRPr="00E91B67">
              <w:rPr>
                <w:color w:val="000000"/>
                <w:spacing w:val="-6"/>
                <w:sz w:val="22"/>
                <w:szCs w:val="22"/>
              </w:rPr>
              <w:t>и групповые действия в подвижных играх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z w:val="22"/>
                <w:szCs w:val="22"/>
              </w:rPr>
              <w:t xml:space="preserve">осуществлять индивидуальные </w:t>
            </w:r>
            <w:r w:rsidRPr="00E91B67">
              <w:rPr>
                <w:color w:val="000000"/>
                <w:spacing w:val="-6"/>
                <w:sz w:val="22"/>
                <w:szCs w:val="22"/>
              </w:rPr>
              <w:t>и групповые действия в подвижных играх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CA0" w:rsidRPr="00E91B67" w:rsidRDefault="006B4CA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</w:tbl>
    <w:p w:rsidR="00B35F91" w:rsidRPr="00E91B67" w:rsidRDefault="00B35F91" w:rsidP="00E91B67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tbl>
      <w:tblPr>
        <w:tblW w:w="15791" w:type="dxa"/>
        <w:tblInd w:w="-669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7"/>
        <w:gridCol w:w="1842"/>
        <w:gridCol w:w="2269"/>
        <w:gridCol w:w="4957"/>
        <w:gridCol w:w="2840"/>
        <w:gridCol w:w="1559"/>
        <w:gridCol w:w="850"/>
        <w:gridCol w:w="851"/>
        <w:gridCol w:w="56"/>
      </w:tblGrid>
      <w:tr w:rsidR="005C38E7" w:rsidRPr="00E91B67" w:rsidTr="005C38E7">
        <w:trPr>
          <w:gridAfter w:val="1"/>
          <w:wAfter w:w="56" w:type="dxa"/>
          <w:trHeight w:val="331"/>
        </w:trPr>
        <w:tc>
          <w:tcPr>
            <w:tcW w:w="15735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E91B67">
              <w:rPr>
                <w:sz w:val="22"/>
                <w:szCs w:val="22"/>
              </w:rPr>
              <w:t>Подвижные игры (3ч)</w:t>
            </w:r>
          </w:p>
        </w:tc>
      </w:tr>
      <w:tr w:rsidR="005C38E7" w:rsidRPr="00E91B67" w:rsidTr="00300BD3">
        <w:trPr>
          <w:trHeight w:hRule="exact" w:val="2377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1"/>
                <w:sz w:val="22"/>
                <w:szCs w:val="22"/>
              </w:rPr>
              <w:t>ОРУ. Эстафеты с предметами.</w:t>
            </w: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iCs/>
                <w:color w:val="000000"/>
                <w:sz w:val="22"/>
                <w:szCs w:val="22"/>
              </w:rPr>
              <w:t xml:space="preserve">Знать и </w:t>
            </w:r>
            <w:r w:rsidRPr="00E91B67">
              <w:rPr>
                <w:color w:val="000000"/>
                <w:sz w:val="22"/>
                <w:szCs w:val="22"/>
              </w:rPr>
              <w:t xml:space="preserve">осуществлять индивидуальные </w:t>
            </w:r>
            <w:r w:rsidRPr="00E91B67">
              <w:rPr>
                <w:color w:val="000000"/>
                <w:spacing w:val="-6"/>
                <w:sz w:val="22"/>
                <w:szCs w:val="22"/>
              </w:rPr>
              <w:t>и групповые действия в подвижных играх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5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сохранять доброжелательные отношение друг к другу, устанавливать рабочие отношения.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адекватно понимать оценку взрослого и сверстников.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рассказать и показывать </w:t>
            </w:r>
            <w:r w:rsidRPr="00E91B67">
              <w:rPr>
                <w:color w:val="000000"/>
                <w:spacing w:val="8"/>
                <w:sz w:val="22"/>
                <w:szCs w:val="22"/>
              </w:rPr>
              <w:t xml:space="preserve">основные движения в прыжках; </w:t>
            </w:r>
            <w:r w:rsidRPr="00E91B67">
              <w:rPr>
                <w:sz w:val="22"/>
                <w:szCs w:val="22"/>
              </w:rPr>
              <w:t xml:space="preserve">уметь рассказать правила проведения подвижной игры «Парашютисты».   </w:t>
            </w:r>
          </w:p>
        </w:tc>
        <w:tc>
          <w:tcPr>
            <w:tcW w:w="2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trHeight w:hRule="exact" w:val="2836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lastRenderedPageBreak/>
              <w:t>29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1"/>
                <w:sz w:val="22"/>
                <w:szCs w:val="22"/>
              </w:rPr>
              <w:t>ОРУ.  Игра «Пара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softHyphen/>
            </w:r>
            <w:r w:rsidRPr="00E91B67">
              <w:rPr>
                <w:color w:val="000000"/>
                <w:sz w:val="22"/>
                <w:szCs w:val="22"/>
              </w:rPr>
              <w:t>шютисты».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 xml:space="preserve">Знать </w:t>
            </w:r>
            <w:r w:rsidRPr="00E91B67">
              <w:rPr>
                <w:rFonts w:eastAsia="Calibri"/>
                <w:iCs/>
                <w:color w:val="000000"/>
                <w:spacing w:val="8"/>
                <w:sz w:val="22"/>
                <w:szCs w:val="22"/>
                <w:lang w:eastAsia="en-US"/>
              </w:rPr>
              <w:t xml:space="preserve">правила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>«Парашютисты»</w:t>
            </w:r>
          </w:p>
        </w:tc>
        <w:tc>
          <w:tcPr>
            <w:tcW w:w="495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proofErr w:type="spellStart"/>
            <w:r w:rsidRPr="00E91B67">
              <w:rPr>
                <w:sz w:val="22"/>
                <w:szCs w:val="22"/>
              </w:rPr>
              <w:t>уметьрассказать</w:t>
            </w:r>
            <w:proofErr w:type="spellEnd"/>
            <w:r w:rsidRPr="00E91B67">
              <w:rPr>
                <w:sz w:val="22"/>
                <w:szCs w:val="22"/>
              </w:rPr>
              <w:t xml:space="preserve"> правила проведения подвижной игры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«Пара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softHyphen/>
            </w:r>
            <w:r w:rsidRPr="00E91B67">
              <w:rPr>
                <w:color w:val="000000"/>
                <w:sz w:val="22"/>
                <w:szCs w:val="22"/>
              </w:rPr>
              <w:t>шютисты».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trHeight w:hRule="exact" w:val="2848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 xml:space="preserve">Игры «Вызов номеров», «Кто дальше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бросит», «Западня».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iCs/>
                <w:color w:val="000000"/>
                <w:sz w:val="22"/>
                <w:szCs w:val="22"/>
              </w:rPr>
              <w:t xml:space="preserve">Понимать </w:t>
            </w:r>
            <w:r w:rsidRPr="00E91B67">
              <w:rPr>
                <w:rFonts w:eastAsia="Calibri"/>
                <w:iCs/>
                <w:color w:val="000000"/>
                <w:spacing w:val="8"/>
                <w:sz w:val="22"/>
                <w:szCs w:val="22"/>
                <w:lang w:eastAsia="en-US"/>
              </w:rPr>
              <w:t xml:space="preserve">правила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 xml:space="preserve">«Вызов номеров», «Кто дальше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бросит», «Западня».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5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z w:val="22"/>
                <w:szCs w:val="22"/>
              </w:rPr>
              <w:t xml:space="preserve">осуществлять индивидуальные </w:t>
            </w:r>
            <w:r w:rsidRPr="00E91B67">
              <w:rPr>
                <w:color w:val="000000"/>
                <w:spacing w:val="-6"/>
                <w:sz w:val="22"/>
                <w:szCs w:val="22"/>
              </w:rPr>
              <w:t>и групповые действия в подвижных играх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Умение не создавать конфликты и находить выходы из спорных ситуаций.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</w:tbl>
    <w:p w:rsidR="00B35F91" w:rsidRPr="00E91B67" w:rsidRDefault="00B35F91" w:rsidP="00B35F91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tbl>
      <w:tblPr>
        <w:tblW w:w="19108" w:type="dxa"/>
        <w:tblInd w:w="-669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7"/>
        <w:gridCol w:w="1843"/>
        <w:gridCol w:w="2268"/>
        <w:gridCol w:w="4961"/>
        <w:gridCol w:w="2836"/>
        <w:gridCol w:w="1559"/>
        <w:gridCol w:w="850"/>
        <w:gridCol w:w="877"/>
        <w:gridCol w:w="30"/>
        <w:gridCol w:w="3317"/>
      </w:tblGrid>
      <w:tr w:rsidR="00E218C4" w:rsidRPr="00E91B67" w:rsidTr="00E218C4">
        <w:trPr>
          <w:gridAfter w:val="2"/>
          <w:wAfter w:w="3347" w:type="dxa"/>
          <w:trHeight w:hRule="exact" w:val="413"/>
        </w:trPr>
        <w:tc>
          <w:tcPr>
            <w:tcW w:w="1576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3A4BDE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t>Гимнастика (18 ч)</w:t>
            </w:r>
          </w:p>
        </w:tc>
      </w:tr>
      <w:tr w:rsidR="005C38E7" w:rsidRPr="00E91B67" w:rsidTr="00300BD3">
        <w:trPr>
          <w:gridAfter w:val="1"/>
          <w:wAfter w:w="3317" w:type="dxa"/>
          <w:trHeight w:hRule="exact" w:val="277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10"/>
              <w:rPr>
                <w:color w:val="000000"/>
                <w:spacing w:val="4"/>
              </w:rPr>
            </w:pPr>
            <w:r>
              <w:rPr>
                <w:color w:val="000000"/>
                <w:spacing w:val="4"/>
                <w:sz w:val="22"/>
                <w:szCs w:val="22"/>
              </w:rPr>
              <w:t>31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10"/>
              <w:rPr>
                <w:color w:val="000000"/>
                <w:spacing w:val="20"/>
              </w:rPr>
            </w:pPr>
            <w:r w:rsidRPr="00E91B67">
              <w:rPr>
                <w:color w:val="000000"/>
                <w:spacing w:val="5"/>
                <w:sz w:val="22"/>
                <w:szCs w:val="22"/>
              </w:rPr>
              <w:t xml:space="preserve">Инструктаж </w:t>
            </w:r>
            <w:r w:rsidRPr="00E91B67">
              <w:rPr>
                <w:color w:val="000000"/>
                <w:spacing w:val="20"/>
                <w:sz w:val="22"/>
                <w:szCs w:val="22"/>
              </w:rPr>
              <w:t>по ТБ.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10"/>
            </w:pPr>
            <w:r w:rsidRPr="00E91B67">
              <w:rPr>
                <w:color w:val="000000"/>
                <w:spacing w:val="4"/>
                <w:sz w:val="22"/>
                <w:szCs w:val="22"/>
              </w:rPr>
              <w:t>Кувырок вперед, кувырок назад.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  <w:ind w:right="125"/>
            </w:pPr>
            <w:r w:rsidRPr="00E91B67">
              <w:rPr>
                <w:iCs/>
                <w:color w:val="000000"/>
                <w:spacing w:val="3"/>
                <w:sz w:val="22"/>
                <w:szCs w:val="22"/>
              </w:rPr>
              <w:t xml:space="preserve">Знать и </w:t>
            </w:r>
            <w:r w:rsidRPr="00E91B67">
              <w:rPr>
                <w:color w:val="000000"/>
                <w:sz w:val="22"/>
                <w:szCs w:val="22"/>
              </w:rPr>
              <w:t>соблюдать</w:t>
            </w:r>
            <w:r w:rsidRPr="00E91B67">
              <w:rPr>
                <w:color w:val="000000"/>
                <w:sz w:val="22"/>
                <w:szCs w:val="22"/>
              </w:rPr>
              <w:br/>
            </w:r>
            <w:r w:rsidRPr="00E91B67">
              <w:rPr>
                <w:color w:val="000000"/>
                <w:spacing w:val="-2"/>
                <w:sz w:val="22"/>
                <w:szCs w:val="22"/>
              </w:rPr>
              <w:t>правила пове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дения и преду</w:t>
            </w:r>
            <w:r w:rsidRPr="00E91B67">
              <w:rPr>
                <w:color w:val="000000"/>
                <w:sz w:val="22"/>
                <w:szCs w:val="22"/>
              </w:rPr>
              <w:t>преждения</w:t>
            </w:r>
            <w:r w:rsidRPr="00E91B67">
              <w:rPr>
                <w:color w:val="000000"/>
                <w:sz w:val="22"/>
                <w:szCs w:val="22"/>
              </w:rPr>
              <w:br/>
              <w:t>травматизма</w:t>
            </w:r>
            <w:r w:rsidRPr="00E91B67">
              <w:rPr>
                <w:color w:val="000000"/>
                <w:sz w:val="22"/>
                <w:szCs w:val="22"/>
              </w:rPr>
              <w:br/>
            </w:r>
            <w:r w:rsidRPr="00E91B67">
              <w:rPr>
                <w:color w:val="000000"/>
                <w:spacing w:val="-1"/>
                <w:sz w:val="22"/>
                <w:szCs w:val="22"/>
              </w:rPr>
              <w:t>во время заня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тий гимнастикой.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r w:rsidRPr="00E91B67">
              <w:rPr>
                <w:color w:val="000000"/>
                <w:spacing w:val="8"/>
                <w:sz w:val="22"/>
                <w:szCs w:val="22"/>
              </w:rPr>
              <w:t xml:space="preserve">правильно выполнять </w:t>
            </w:r>
            <w:r w:rsidRPr="00E91B67">
              <w:rPr>
                <w:color w:val="000000"/>
                <w:w w:val="107"/>
                <w:sz w:val="22"/>
                <w:szCs w:val="22"/>
              </w:rPr>
              <w:t>акробатические элементы раздельно и в комбинации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35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1"/>
                <w:sz w:val="22"/>
                <w:szCs w:val="22"/>
              </w:rPr>
              <w:t>Вы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полнение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lastRenderedPageBreak/>
              <w:t xml:space="preserve">команд «Становись!», «Равняйсь!», </w:t>
            </w:r>
            <w:r w:rsidRPr="00E91B67">
              <w:rPr>
                <w:color w:val="000000"/>
                <w:sz w:val="22"/>
                <w:szCs w:val="22"/>
              </w:rPr>
              <w:t>«Смирно!», «Вольно!».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bCs/>
                <w:spacing w:val="-2"/>
                <w:sz w:val="22"/>
                <w:szCs w:val="22"/>
              </w:rPr>
              <w:lastRenderedPageBreak/>
              <w:t>Различат</w:t>
            </w:r>
            <w:r w:rsidRPr="00E91B67">
              <w:rPr>
                <w:bCs/>
                <w:sz w:val="22"/>
                <w:szCs w:val="22"/>
              </w:rPr>
              <w:t xml:space="preserve">ь  </w:t>
            </w:r>
            <w:r w:rsidRPr="00E91B67">
              <w:rPr>
                <w:sz w:val="22"/>
                <w:szCs w:val="22"/>
              </w:rPr>
              <w:t xml:space="preserve">и </w:t>
            </w:r>
            <w:proofErr w:type="spellStart"/>
            <w:r w:rsidRPr="00E91B67">
              <w:rPr>
                <w:bCs/>
                <w:spacing w:val="-2"/>
                <w:sz w:val="22"/>
                <w:szCs w:val="22"/>
              </w:rPr>
              <w:lastRenderedPageBreak/>
              <w:t>выполнят</w:t>
            </w:r>
            <w:r w:rsidRPr="00E91B67">
              <w:rPr>
                <w:bCs/>
                <w:sz w:val="22"/>
                <w:szCs w:val="22"/>
              </w:rPr>
              <w:t>ь</w:t>
            </w:r>
            <w:r w:rsidRPr="00E91B67">
              <w:rPr>
                <w:spacing w:val="-2"/>
                <w:sz w:val="22"/>
                <w:szCs w:val="22"/>
              </w:rPr>
              <w:t>строевы</w:t>
            </w:r>
            <w:r w:rsidRPr="00E91B67">
              <w:rPr>
                <w:sz w:val="22"/>
                <w:szCs w:val="22"/>
              </w:rPr>
              <w:t>е</w:t>
            </w:r>
            <w:proofErr w:type="spellEnd"/>
            <w:r w:rsidRPr="00E91B67">
              <w:rPr>
                <w:sz w:val="22"/>
                <w:szCs w:val="22"/>
              </w:rPr>
              <w:t xml:space="preserve"> </w:t>
            </w:r>
            <w:r w:rsidRPr="00E91B67">
              <w:rPr>
                <w:spacing w:val="-2"/>
                <w:sz w:val="22"/>
                <w:szCs w:val="22"/>
              </w:rPr>
              <w:t>команды</w:t>
            </w:r>
            <w:r w:rsidRPr="00E91B67">
              <w:rPr>
                <w:sz w:val="22"/>
                <w:szCs w:val="22"/>
              </w:rPr>
              <w:t xml:space="preserve">: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«Становись!», «Равняйсь!», </w:t>
            </w:r>
            <w:r w:rsidRPr="00E91B67">
              <w:rPr>
                <w:color w:val="000000"/>
                <w:sz w:val="22"/>
                <w:szCs w:val="22"/>
              </w:rPr>
              <w:t>«Смирно!», «Вольно!».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6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lastRenderedPageBreak/>
              <w:t xml:space="preserve">Коммуникативные: сохранять доброжелательные </w:t>
            </w:r>
            <w:r w:rsidRPr="00E91B67">
              <w:rPr>
                <w:sz w:val="22"/>
                <w:szCs w:val="22"/>
              </w:rPr>
              <w:lastRenderedPageBreak/>
              <w:t>отношение друг к другу, устанавливать рабочие отношения.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адекватно понимать оценку взрослого и сверстников.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r w:rsidRPr="00E91B67">
              <w:rPr>
                <w:color w:val="000000"/>
                <w:w w:val="107"/>
                <w:sz w:val="22"/>
                <w:szCs w:val="22"/>
              </w:rPr>
              <w:t>выполнять строевые команды; выполнять акробатические элементы раздельно и в комбинации</w:t>
            </w:r>
          </w:p>
        </w:tc>
        <w:tc>
          <w:tcPr>
            <w:tcW w:w="2836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lastRenderedPageBreak/>
              <w:t xml:space="preserve">Формирование чувства </w:t>
            </w:r>
            <w:r w:rsidRPr="00E91B67">
              <w:rPr>
                <w:sz w:val="22"/>
                <w:szCs w:val="22"/>
              </w:rPr>
              <w:lastRenderedPageBreak/>
              <w:t>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lastRenderedPageBreak/>
              <w:t>Текущий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val="2182"/>
        </w:trPr>
        <w:tc>
          <w:tcPr>
            <w:tcW w:w="56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5C38E7" w:rsidRPr="00E91B67" w:rsidRDefault="005C38E7" w:rsidP="00B35F91"/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5C38E7" w:rsidRPr="00E91B67" w:rsidRDefault="005C38E7" w:rsidP="00B35F91"/>
        </w:tc>
        <w:tc>
          <w:tcPr>
            <w:tcW w:w="496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5C38E7" w:rsidRPr="00E91B67" w:rsidRDefault="005C38E7" w:rsidP="00B35F91"/>
        </w:tc>
        <w:tc>
          <w:tcPr>
            <w:tcW w:w="2836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5C38E7" w:rsidRPr="00E91B67" w:rsidRDefault="005C38E7" w:rsidP="00B35F91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38E7" w:rsidRPr="00E91B67" w:rsidRDefault="005C38E7" w:rsidP="00B35F91"/>
        </w:tc>
        <w:tc>
          <w:tcPr>
            <w:tcW w:w="8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5C38E7" w:rsidRPr="00E91B67" w:rsidRDefault="005C38E7" w:rsidP="00B35F91"/>
        </w:tc>
        <w:tc>
          <w:tcPr>
            <w:tcW w:w="907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5C38E7" w:rsidRPr="00E91B67" w:rsidRDefault="005C38E7" w:rsidP="00B35F91"/>
        </w:tc>
      </w:tr>
      <w:tr w:rsidR="005C38E7" w:rsidRPr="00E91B67" w:rsidTr="00152E49">
        <w:trPr>
          <w:gridAfter w:val="1"/>
          <w:wAfter w:w="3317" w:type="dxa"/>
          <w:trHeight w:hRule="exact" w:val="3208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lastRenderedPageBreak/>
              <w:t>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>Кувы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-1"/>
                <w:sz w:val="22"/>
                <w:szCs w:val="22"/>
              </w:rPr>
              <w:t>рок назад и перекат, стойка на лопатках.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34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выполнять строевые команды.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>«Что изменилось?»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2840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 xml:space="preserve">Мост </w:t>
            </w:r>
            <w:r w:rsidRPr="00E91B67">
              <w:rPr>
                <w:iCs/>
                <w:color w:val="000000"/>
                <w:sz w:val="22"/>
                <w:szCs w:val="22"/>
              </w:rPr>
              <w:t>(с помощью и самостоятельно).</w:t>
            </w: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25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Знать, как   </w:t>
            </w:r>
            <w:r w:rsidRPr="00E91B67">
              <w:rPr>
                <w:color w:val="000000"/>
                <w:sz w:val="22"/>
                <w:szCs w:val="22"/>
              </w:rPr>
              <w:t xml:space="preserve">выполнять акробатические элементы </w:t>
            </w:r>
            <w:r w:rsidRPr="00E91B67">
              <w:rPr>
                <w:color w:val="000000"/>
                <w:spacing w:val="1"/>
                <w:sz w:val="22"/>
                <w:szCs w:val="22"/>
              </w:rPr>
              <w:t>раздельно и в комбинации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сохранять доброжелательные отношения друг к другу; устанавливать рабочие отношения.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Регулятивные: формировать умения адекватно понимать оценку взрослого и сверстников.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 xml:space="preserve">выполнять акробатические элементы </w:t>
            </w:r>
            <w:r w:rsidRPr="00E91B67">
              <w:rPr>
                <w:color w:val="000000"/>
                <w:sz w:val="22"/>
                <w:szCs w:val="22"/>
              </w:rPr>
              <w:t>раздельно и в комбинации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2829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lastRenderedPageBreak/>
              <w:t>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>Ходьба по бревну на носках.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Подавать, </w:t>
            </w:r>
            <w:r w:rsidRPr="00E91B67">
              <w:rPr>
                <w:bCs/>
                <w:spacing w:val="-2"/>
                <w:sz w:val="22"/>
                <w:szCs w:val="22"/>
              </w:rPr>
              <w:t>различат</w:t>
            </w:r>
            <w:r w:rsidRPr="00E91B67">
              <w:rPr>
                <w:bCs/>
                <w:sz w:val="22"/>
                <w:szCs w:val="22"/>
              </w:rPr>
              <w:t xml:space="preserve">ь  </w:t>
            </w:r>
            <w:r w:rsidRPr="00E91B67">
              <w:rPr>
                <w:sz w:val="22"/>
                <w:szCs w:val="22"/>
              </w:rPr>
              <w:t xml:space="preserve">и </w:t>
            </w:r>
            <w:r w:rsidRPr="00E91B67">
              <w:rPr>
                <w:bCs/>
                <w:spacing w:val="-2"/>
                <w:sz w:val="22"/>
                <w:szCs w:val="22"/>
              </w:rPr>
              <w:t>выполнят</w:t>
            </w:r>
            <w:r w:rsidRPr="00E91B67">
              <w:rPr>
                <w:bCs/>
                <w:sz w:val="22"/>
                <w:szCs w:val="22"/>
              </w:rPr>
              <w:t xml:space="preserve">ь </w:t>
            </w:r>
            <w:r w:rsidRPr="00E91B67">
              <w:rPr>
                <w:spacing w:val="-2"/>
                <w:sz w:val="22"/>
                <w:szCs w:val="22"/>
              </w:rPr>
              <w:t>строевы</w:t>
            </w:r>
            <w:r w:rsidRPr="00E91B67">
              <w:rPr>
                <w:sz w:val="22"/>
                <w:szCs w:val="22"/>
              </w:rPr>
              <w:t xml:space="preserve">е </w:t>
            </w:r>
            <w:r w:rsidRPr="00E91B67">
              <w:rPr>
                <w:spacing w:val="-2"/>
                <w:sz w:val="22"/>
                <w:szCs w:val="22"/>
              </w:rPr>
              <w:t>команды</w:t>
            </w:r>
            <w:r w:rsidRPr="00E91B67">
              <w:rPr>
                <w:sz w:val="22"/>
                <w:szCs w:val="22"/>
              </w:rPr>
              <w:t xml:space="preserve">: </w:t>
            </w:r>
            <w:r w:rsidRPr="00E91B67">
              <w:rPr>
                <w:color w:val="000000"/>
                <w:spacing w:val="-7"/>
                <w:sz w:val="22"/>
                <w:szCs w:val="22"/>
              </w:rPr>
              <w:t xml:space="preserve">«Становись!», «Равняйсь!», </w:t>
            </w:r>
            <w:r w:rsidRPr="00E91B67">
              <w:rPr>
                <w:color w:val="000000"/>
                <w:sz w:val="22"/>
                <w:szCs w:val="22"/>
              </w:rPr>
              <w:t>«Смирно!», «Вольно!».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определять новый уровень отношения к самому себе как к субъекту деятельности.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играть в подвижные игры </w:t>
            </w:r>
            <w:r w:rsidRPr="00E91B67">
              <w:rPr>
                <w:color w:val="000000"/>
                <w:sz w:val="22"/>
                <w:szCs w:val="22"/>
              </w:rPr>
              <w:t>«Точный поворот»</w:t>
            </w:r>
            <w:proofErr w:type="gramEnd"/>
          </w:p>
        </w:tc>
        <w:tc>
          <w:tcPr>
            <w:tcW w:w="28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2861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E91B67">
              <w:rPr>
                <w:color w:val="000000"/>
                <w:spacing w:val="1"/>
                <w:sz w:val="22"/>
                <w:szCs w:val="22"/>
              </w:rPr>
              <w:t>Выпол</w:t>
            </w:r>
            <w:r w:rsidRPr="00E91B67">
              <w:rPr>
                <w:color w:val="000000"/>
                <w:spacing w:val="1"/>
                <w:sz w:val="22"/>
                <w:szCs w:val="22"/>
              </w:rPr>
              <w:softHyphen/>
            </w:r>
            <w:r w:rsidRPr="00E91B67">
              <w:rPr>
                <w:color w:val="000000"/>
                <w:sz w:val="22"/>
                <w:szCs w:val="22"/>
              </w:rPr>
              <w:t>нении</w:t>
            </w:r>
            <w:proofErr w:type="gramEnd"/>
            <w:r w:rsidRPr="00E91B67">
              <w:rPr>
                <w:color w:val="000000"/>
                <w:sz w:val="22"/>
                <w:szCs w:val="22"/>
              </w:rPr>
              <w:t xml:space="preserve">  ком</w:t>
            </w:r>
            <w:r w:rsidRPr="00E91B67">
              <w:rPr>
                <w:color w:val="000000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-1"/>
                <w:sz w:val="22"/>
                <w:szCs w:val="22"/>
              </w:rPr>
              <w:t>бинацию из разу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ченных </w:t>
            </w:r>
            <w:r w:rsidRPr="00E91B67">
              <w:rPr>
                <w:color w:val="000000"/>
                <w:spacing w:val="-3"/>
                <w:sz w:val="22"/>
                <w:szCs w:val="22"/>
              </w:rPr>
              <w:t>элементов.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44"/>
            </w:pPr>
            <w:r w:rsidRPr="00E91B67">
              <w:rPr>
                <w:color w:val="000000"/>
                <w:sz w:val="22"/>
                <w:szCs w:val="22"/>
              </w:rPr>
              <w:t>Выполнять акробатические элементы раздельно и в комбинации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Познавательные: уметь рассказать правила проведения подвижных игр «Быстро по местам»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283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 Вис </w:t>
            </w:r>
            <w:proofErr w:type="spellStart"/>
            <w:r w:rsidRPr="00E91B67">
              <w:rPr>
                <w:color w:val="000000"/>
                <w:spacing w:val="-2"/>
                <w:sz w:val="22"/>
                <w:szCs w:val="22"/>
              </w:rPr>
              <w:t>завесом</w:t>
            </w:r>
            <w:proofErr w:type="spellEnd"/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,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вис на согнутых руках.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выполнять висы и упоры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 xml:space="preserve"> «Посадка картошки»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C38E7" w:rsidRPr="00E91B67" w:rsidRDefault="00750FB0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trHeight w:hRule="exact" w:val="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E91B67">
              <w:rPr>
                <w:sz w:val="22"/>
                <w:szCs w:val="22"/>
              </w:rPr>
              <w:t>38(2)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 w:rsidRPr="00E91B67">
              <w:rPr>
                <w:color w:val="000000"/>
                <w:spacing w:val="-2"/>
                <w:sz w:val="22"/>
                <w:szCs w:val="22"/>
              </w:rPr>
              <w:t>Вис</w:t>
            </w:r>
            <w:proofErr w:type="gramEnd"/>
            <w:r w:rsidRPr="00E91B67">
              <w:rPr>
                <w:color w:val="000000"/>
                <w:spacing w:val="-1"/>
                <w:sz w:val="22"/>
                <w:szCs w:val="22"/>
              </w:rPr>
              <w:t xml:space="preserve"> согнув ноги.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lastRenderedPageBreak/>
              <w:t>Эстафе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softHyphen/>
              <w:t>ты.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lastRenderedPageBreak/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и провести подвижную игру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«Маскировка в колоннах».</w:t>
            </w: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283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rPr>
                <w:color w:val="000000"/>
                <w:spacing w:val="-2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2253"/>
        </w:trPr>
        <w:tc>
          <w:tcPr>
            <w:tcW w:w="567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5C38E7" w:rsidRPr="00E91B67" w:rsidRDefault="005C38E7" w:rsidP="00B35F91">
            <w:pPr>
              <w:rPr>
                <w:color w:val="00000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5C38E7" w:rsidRPr="00E91B67" w:rsidRDefault="005C38E7" w:rsidP="00B35F91">
            <w:pPr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Осваивать и уметь выполнять висы и упоры.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6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сохранять доброжелательные отношения друг к другу; устанавливать рабочие отношения.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Регулятивные: формировать умения адекватно понимать оценку взрослого и сверстников.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 xml:space="preserve">выполнять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 висы и упоры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2860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lastRenderedPageBreak/>
              <w:t>39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>На гимнастической стенке вис прогнувшись, поднимание ног в висе.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Обосновать значение гимнастических упражнений.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proofErr w:type="spellStart"/>
            <w:r w:rsidRPr="00E91B67">
              <w:rPr>
                <w:sz w:val="22"/>
                <w:szCs w:val="22"/>
              </w:rPr>
              <w:t>уметьрассказать</w:t>
            </w:r>
            <w:proofErr w:type="spellEnd"/>
            <w:r w:rsidRPr="00E91B67">
              <w:rPr>
                <w:sz w:val="22"/>
                <w:szCs w:val="22"/>
              </w:rPr>
              <w:t xml:space="preserve"> правила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>«Не ошибись»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>Умение не создавать конфликты и находить выходы из спорных ситуаций.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21068A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2546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5"/>
                <w:sz w:val="22"/>
                <w:szCs w:val="22"/>
              </w:rPr>
              <w:t>Подтягивания в висе. Эстафеты.</w:t>
            </w: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Знать какие варианты висов существуют, как их выполнять.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определять новый уровень отношения к самому себе как к субъекту деятельности.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выполнять висы и упоры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21068A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2555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>Эстафеты. Игра «Три движе</w:t>
            </w:r>
            <w:r w:rsidRPr="00E91B67">
              <w:rPr>
                <w:color w:val="000000"/>
                <w:sz w:val="22"/>
                <w:szCs w:val="22"/>
              </w:rPr>
              <w:softHyphen/>
              <w:t>ния».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25"/>
            </w:pPr>
            <w:r w:rsidRPr="00E91B67">
              <w:rPr>
                <w:iCs/>
                <w:color w:val="000000"/>
                <w:spacing w:val="-1"/>
                <w:sz w:val="22"/>
                <w:szCs w:val="22"/>
              </w:rPr>
              <w:t>Понимать правила проведения подвижной игры «Три движения».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организовывать и осуществлять совместную деятельность, обосновывать свою точку зрения и доказывать собственное мнение, уважать иное мнение.</w:t>
            </w: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Регулятивные: использовать средства </w:t>
            </w:r>
            <w:proofErr w:type="spellStart"/>
            <w:r w:rsidRPr="00E91B67">
              <w:rPr>
                <w:sz w:val="22"/>
                <w:szCs w:val="22"/>
              </w:rPr>
              <w:t>саморегуляции</w:t>
            </w:r>
            <w:proofErr w:type="spellEnd"/>
            <w:r w:rsidRPr="00E91B67">
              <w:rPr>
                <w:sz w:val="22"/>
                <w:szCs w:val="22"/>
              </w:rPr>
              <w:t>, сотрудничать в совместном решении задач.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 xml:space="preserve">выполнять висы, подтягивания </w:t>
            </w:r>
            <w:r w:rsidRPr="00E91B67">
              <w:rPr>
                <w:color w:val="000000"/>
                <w:sz w:val="22"/>
                <w:szCs w:val="22"/>
              </w:rPr>
              <w:t>в висе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21068A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  <w:r w:rsidR="00786515"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286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lastRenderedPageBreak/>
              <w:t>42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rPr>
                <w:color w:val="000000"/>
                <w:spacing w:val="-4"/>
              </w:rPr>
            </w:pPr>
            <w:r w:rsidRPr="00E91B67">
              <w:rPr>
                <w:color w:val="000000"/>
                <w:spacing w:val="-1"/>
                <w:sz w:val="22"/>
                <w:szCs w:val="22"/>
              </w:rPr>
              <w:t>Оценка техники выполне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-4"/>
                <w:sz w:val="22"/>
                <w:szCs w:val="22"/>
              </w:rPr>
              <w:t xml:space="preserve">ния висов. 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34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Знать правила проведения тестирования техники выполнения висов на оценку.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эффективно сотрудничать и способствовать продуктивной кооперации, устанавливать рабочие отношения.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proofErr w:type="spellStart"/>
            <w:r w:rsidRPr="00E91B67">
              <w:rPr>
                <w:sz w:val="22"/>
                <w:szCs w:val="22"/>
              </w:rPr>
              <w:t>уметьрассказать</w:t>
            </w:r>
            <w:proofErr w:type="spellEnd"/>
            <w:r w:rsidRPr="00E91B67">
              <w:rPr>
                <w:sz w:val="22"/>
                <w:szCs w:val="22"/>
              </w:rPr>
              <w:t xml:space="preserve"> правила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>«Три движения»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240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1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43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6"/>
            </w:pPr>
            <w:r w:rsidRPr="00E91B67">
              <w:rPr>
                <w:color w:val="000000"/>
                <w:spacing w:val="2"/>
                <w:sz w:val="22"/>
                <w:szCs w:val="22"/>
              </w:rPr>
              <w:t xml:space="preserve">Лазание по канату в три </w:t>
            </w:r>
            <w:r w:rsidRPr="00E91B67">
              <w:rPr>
                <w:color w:val="000000"/>
                <w:spacing w:val="-3"/>
                <w:sz w:val="22"/>
                <w:szCs w:val="22"/>
              </w:rPr>
              <w:t>приема.</w:t>
            </w: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9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лазать по гимнастической стен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softHyphen/>
              <w:t>ке, канату.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сохранять доброжелательные отношения друг к другу; устанавливать рабочие отношения.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Регулятивные: формировать умения адекватно понимать оценку взрослого и сверстников.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Познавательные</w:t>
            </w:r>
            <w:proofErr w:type="gramEnd"/>
            <w:r w:rsidRPr="00E91B67">
              <w:rPr>
                <w:sz w:val="22"/>
                <w:szCs w:val="22"/>
              </w:rPr>
              <w:t xml:space="preserve">: 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лазать по гимнастической стен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softHyphen/>
              <w:t>ке, канату.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3106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E91B67">
              <w:rPr>
                <w:color w:val="000000"/>
                <w:spacing w:val="-3"/>
                <w:sz w:val="22"/>
                <w:szCs w:val="22"/>
              </w:rPr>
              <w:t>Перелезание</w:t>
            </w:r>
            <w:proofErr w:type="spellEnd"/>
            <w:r w:rsidRPr="00E91B67">
              <w:rPr>
                <w:color w:val="000000"/>
                <w:spacing w:val="-3"/>
                <w:sz w:val="22"/>
                <w:szCs w:val="22"/>
              </w:rPr>
              <w:t xml:space="preserve"> через препятствие.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9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Знать, как  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лазать по гимнастической стен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softHyphen/>
              <w:t>ке, канату.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и провести подвижную игру «Прокати быстрее мяч»; уметь </w:t>
            </w:r>
            <w:r w:rsidRPr="00E91B67">
              <w:rPr>
                <w:color w:val="000000"/>
                <w:spacing w:val="-5"/>
                <w:sz w:val="22"/>
                <w:szCs w:val="22"/>
              </w:rPr>
              <w:t>лазать по гимнастической стенке, канату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2577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lastRenderedPageBreak/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>ОРУ в движении.</w:t>
            </w:r>
            <w:r w:rsidRPr="00E91B67">
              <w:rPr>
                <w:color w:val="000000"/>
                <w:spacing w:val="-4"/>
                <w:sz w:val="22"/>
                <w:szCs w:val="22"/>
              </w:rPr>
              <w:t xml:space="preserve"> Игра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«Лисы и куры»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9"/>
            </w:pPr>
            <w:r w:rsidRPr="00E91B67">
              <w:rPr>
                <w:sz w:val="22"/>
                <w:szCs w:val="22"/>
              </w:rPr>
              <w:t>Освоить выполнение общеразвивающих упражнений в движении.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 с достаточной полнотой выражать свои мысли в соответствии   с задачами и условиями коммуникации, слушать и слышать друг друга;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определять новый уровень отношения к самому себе как к субъекту деятельности.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играть в подвижные игры «Лисы и куры» 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>Умение не создавать конфликты и находить выходы из спорных ситуаций.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2543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 xml:space="preserve"> Опорный прыжок на гор</w:t>
            </w:r>
            <w:r w:rsidRPr="00E91B67">
              <w:rPr>
                <w:color w:val="000000"/>
                <w:sz w:val="22"/>
                <w:szCs w:val="22"/>
              </w:rPr>
              <w:softHyphen/>
              <w:t xml:space="preserve">ку матов. Вскок в упор на коленях, соскок </w:t>
            </w:r>
            <w:proofErr w:type="gramStart"/>
            <w:r w:rsidRPr="00E91B67">
              <w:rPr>
                <w:color w:val="000000"/>
                <w:spacing w:val="-1"/>
                <w:sz w:val="22"/>
                <w:szCs w:val="22"/>
              </w:rPr>
              <w:t>со</w:t>
            </w:r>
            <w:proofErr w:type="gramEnd"/>
            <w:r w:rsidRPr="00E91B67">
              <w:rPr>
                <w:color w:val="000000"/>
                <w:spacing w:val="-1"/>
                <w:sz w:val="22"/>
                <w:szCs w:val="22"/>
              </w:rPr>
              <w:t xml:space="preserve"> взмахом рук.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</w:pPr>
            <w:r w:rsidRPr="00E91B67">
              <w:rPr>
                <w:sz w:val="22"/>
                <w:szCs w:val="22"/>
              </w:rPr>
              <w:t>Знать правила проведения подвижной игры «Лисы и куры»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обосновывать свою точку зрения и доказывать собственное мнение, уважать иное мнение, организовывать и осуществлять совместную деятельность,</w:t>
            </w:r>
          </w:p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Регулятивные: использовать средства </w:t>
            </w:r>
            <w:proofErr w:type="spellStart"/>
            <w:r w:rsidRPr="00E91B67">
              <w:rPr>
                <w:sz w:val="22"/>
                <w:szCs w:val="22"/>
              </w:rPr>
              <w:t>саморегуляции</w:t>
            </w:r>
            <w:proofErr w:type="spellEnd"/>
            <w:r w:rsidRPr="00E91B67">
              <w:rPr>
                <w:sz w:val="22"/>
                <w:szCs w:val="22"/>
              </w:rPr>
              <w:t>, сотрудничать в совместном решении задач.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Познавательные</w:t>
            </w:r>
            <w:proofErr w:type="gramEnd"/>
            <w:r w:rsidRPr="00E91B67">
              <w:rPr>
                <w:sz w:val="22"/>
                <w:szCs w:val="22"/>
              </w:rPr>
              <w:t xml:space="preserve">: 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выполнять опорный прыжок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2550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2"/>
                <w:sz w:val="22"/>
                <w:szCs w:val="22"/>
              </w:rPr>
              <w:t xml:space="preserve">Вскок в упор на коленях, соскок </w:t>
            </w:r>
            <w:proofErr w:type="gramStart"/>
            <w:r w:rsidRPr="00E91B67">
              <w:rPr>
                <w:color w:val="000000"/>
                <w:spacing w:val="-3"/>
                <w:sz w:val="22"/>
                <w:szCs w:val="22"/>
              </w:rPr>
              <w:t>со</w:t>
            </w:r>
            <w:proofErr w:type="gramEnd"/>
            <w:r w:rsidRPr="00E91B67">
              <w:rPr>
                <w:color w:val="000000"/>
                <w:spacing w:val="-3"/>
                <w:sz w:val="22"/>
                <w:szCs w:val="22"/>
              </w:rPr>
              <w:t xml:space="preserve"> взмахом рук.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9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Уметь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 выполнять опорный прыжок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определять новый уровень отношения к самому себе как к субъекту деятельности.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играть в подвижные игры «Веревочка под ногами» </w:t>
            </w:r>
            <w:proofErr w:type="gramEnd"/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C38E7" w:rsidRPr="00E91B67" w:rsidTr="00300BD3">
        <w:trPr>
          <w:gridAfter w:val="1"/>
          <w:wAfter w:w="3317" w:type="dxa"/>
          <w:trHeight w:hRule="exact" w:val="2860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E91B67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1"/>
                <w:sz w:val="22"/>
                <w:szCs w:val="22"/>
              </w:rPr>
              <w:t xml:space="preserve">Оценка техники </w:t>
            </w:r>
            <w:r w:rsidRPr="00E91B67">
              <w:rPr>
                <w:color w:val="000000"/>
                <w:sz w:val="22"/>
                <w:szCs w:val="22"/>
              </w:rPr>
              <w:t xml:space="preserve">лазания </w:t>
            </w:r>
            <w:r w:rsidRPr="00E91B67">
              <w:rPr>
                <w:color w:val="000000"/>
                <w:spacing w:val="-3"/>
                <w:sz w:val="22"/>
                <w:szCs w:val="22"/>
              </w:rPr>
              <w:t>по канату.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9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Знать правила проведения тестирования техники лазания по канату на оценку.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эффективно сотрудничать и способствовать продуктивной кооперации, устанавливать рабочие отношения.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9"/>
            </w:pPr>
            <w:proofErr w:type="gramStart"/>
            <w:r w:rsidRPr="00E91B67">
              <w:rPr>
                <w:sz w:val="22"/>
                <w:szCs w:val="22"/>
              </w:rPr>
              <w:t>Познавательные</w:t>
            </w:r>
            <w:proofErr w:type="gramEnd"/>
            <w:r w:rsidRPr="00E91B67">
              <w:rPr>
                <w:sz w:val="22"/>
                <w:szCs w:val="22"/>
              </w:rPr>
              <w:t xml:space="preserve">: </w:t>
            </w:r>
            <w:proofErr w:type="spellStart"/>
            <w:r w:rsidRPr="00E91B67">
              <w:rPr>
                <w:sz w:val="22"/>
                <w:szCs w:val="22"/>
              </w:rPr>
              <w:t>уметь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лазать</w:t>
            </w:r>
            <w:proofErr w:type="spellEnd"/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 по гимнастической стен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softHyphen/>
              <w:t>ке, канату; выполнять опорный прыжок</w:t>
            </w:r>
          </w:p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Оценка техники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38E7" w:rsidRPr="00E91B67" w:rsidRDefault="005C38E7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</w:tbl>
    <w:p w:rsidR="00B35F91" w:rsidRPr="00E91B67" w:rsidRDefault="00B35F91" w:rsidP="00E218C4">
      <w:pPr>
        <w:rPr>
          <w:sz w:val="22"/>
          <w:szCs w:val="22"/>
        </w:rPr>
      </w:pPr>
    </w:p>
    <w:p w:rsidR="00B35F91" w:rsidRPr="00E91B67" w:rsidRDefault="00B35F91" w:rsidP="00B35F91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tbl>
      <w:tblPr>
        <w:tblW w:w="17360" w:type="dxa"/>
        <w:tblInd w:w="-601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2"/>
        <w:gridCol w:w="1826"/>
        <w:gridCol w:w="2290"/>
        <w:gridCol w:w="4865"/>
        <w:gridCol w:w="2790"/>
        <w:gridCol w:w="33"/>
        <w:gridCol w:w="1526"/>
        <w:gridCol w:w="19"/>
        <w:gridCol w:w="832"/>
        <w:gridCol w:w="12"/>
        <w:gridCol w:w="980"/>
        <w:gridCol w:w="1625"/>
      </w:tblGrid>
      <w:tr w:rsidR="00E218C4" w:rsidRPr="00E91B67" w:rsidTr="006C3350">
        <w:trPr>
          <w:gridAfter w:val="1"/>
          <w:wAfter w:w="1625" w:type="dxa"/>
        </w:trPr>
        <w:tc>
          <w:tcPr>
            <w:tcW w:w="157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  <w:jc w:val="center"/>
            </w:pPr>
            <w:r w:rsidRPr="00E91B67">
              <w:rPr>
                <w:sz w:val="22"/>
                <w:szCs w:val="22"/>
              </w:rPr>
              <w:t>Лыжная подготовка (15ч)</w:t>
            </w:r>
          </w:p>
        </w:tc>
      </w:tr>
      <w:tr w:rsidR="00E218C4" w:rsidRPr="00E91B67" w:rsidTr="00300BD3">
        <w:trPr>
          <w:gridAfter w:val="1"/>
          <w:wAfter w:w="1625" w:type="dxa"/>
          <w:trHeight w:val="178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ТБ на уроках лыжной подготовки. Отталкивание ногой в скользящем шаге.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iCs/>
                <w:color w:val="000000"/>
                <w:spacing w:val="3"/>
                <w:sz w:val="22"/>
                <w:szCs w:val="22"/>
              </w:rPr>
              <w:t xml:space="preserve">Знать и </w:t>
            </w:r>
            <w:r w:rsidRPr="00E91B67">
              <w:rPr>
                <w:color w:val="000000"/>
                <w:sz w:val="22"/>
                <w:szCs w:val="22"/>
              </w:rPr>
              <w:t>соблюдать</w:t>
            </w:r>
            <w:r w:rsidRPr="00E91B67">
              <w:rPr>
                <w:color w:val="000000"/>
                <w:sz w:val="22"/>
                <w:szCs w:val="22"/>
              </w:rPr>
              <w:br/>
            </w:r>
            <w:r w:rsidRPr="00E91B67">
              <w:rPr>
                <w:color w:val="000000"/>
                <w:spacing w:val="-2"/>
                <w:sz w:val="22"/>
                <w:szCs w:val="22"/>
              </w:rPr>
              <w:t>правила пове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дения и преду</w:t>
            </w:r>
            <w:r w:rsidRPr="00E91B67">
              <w:rPr>
                <w:color w:val="000000"/>
                <w:sz w:val="22"/>
                <w:szCs w:val="22"/>
              </w:rPr>
              <w:t>преждения</w:t>
            </w:r>
            <w:r w:rsidRPr="00E91B67">
              <w:rPr>
                <w:color w:val="000000"/>
                <w:sz w:val="22"/>
                <w:szCs w:val="22"/>
              </w:rPr>
              <w:br/>
              <w:t>травматизма</w:t>
            </w:r>
            <w:r w:rsidRPr="00E91B67">
              <w:rPr>
                <w:color w:val="000000"/>
                <w:sz w:val="22"/>
                <w:szCs w:val="22"/>
              </w:rPr>
              <w:br/>
            </w:r>
            <w:r w:rsidRPr="00E91B67">
              <w:rPr>
                <w:color w:val="000000"/>
                <w:spacing w:val="-1"/>
                <w:sz w:val="22"/>
                <w:szCs w:val="22"/>
              </w:rPr>
              <w:t>во время заня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тий лыжной подготовкой.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знать ТБ по лыжной подготовке; </w:t>
            </w:r>
            <w:r w:rsidRPr="00E91B67">
              <w:rPr>
                <w:color w:val="000000"/>
                <w:spacing w:val="8"/>
                <w:sz w:val="22"/>
                <w:szCs w:val="22"/>
              </w:rPr>
              <w:t>уметь использовать спуск в низкой стойке и подъем «</w:t>
            </w:r>
            <w:proofErr w:type="spellStart"/>
            <w:r w:rsidRPr="00E91B67">
              <w:rPr>
                <w:color w:val="000000"/>
                <w:spacing w:val="8"/>
                <w:sz w:val="22"/>
                <w:szCs w:val="22"/>
              </w:rPr>
              <w:t>полуелочкой</w:t>
            </w:r>
            <w:proofErr w:type="spellEnd"/>
            <w:r w:rsidRPr="00E91B67">
              <w:rPr>
                <w:color w:val="000000"/>
                <w:spacing w:val="8"/>
                <w:sz w:val="22"/>
                <w:szCs w:val="22"/>
              </w:rPr>
              <w:t xml:space="preserve">» при прохождении дистанции 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8C4" w:rsidRPr="00E91B67" w:rsidRDefault="00786515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E218C4" w:rsidRPr="00E91B67" w:rsidTr="00300BD3">
        <w:trPr>
          <w:gridAfter w:val="1"/>
          <w:wAfter w:w="1625" w:type="dxa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Касание грудью бедер во время спуска в низкой стойке.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Уметь оказывать первую помощь при травмах и обморожениях.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Познавательные: уметь использовать спуск в низкой стойке и подъем «</w:t>
            </w:r>
            <w:proofErr w:type="spellStart"/>
            <w:r w:rsidRPr="00E91B67">
              <w:rPr>
                <w:sz w:val="22"/>
                <w:szCs w:val="22"/>
              </w:rPr>
              <w:t>полуелочкой</w:t>
            </w:r>
            <w:proofErr w:type="spellEnd"/>
            <w:r w:rsidRPr="00E91B67">
              <w:rPr>
                <w:sz w:val="22"/>
                <w:szCs w:val="22"/>
              </w:rPr>
              <w:t>»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8C4" w:rsidRPr="00E91B67" w:rsidRDefault="00786515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E218C4" w:rsidRPr="00E91B67" w:rsidTr="00300BD3">
        <w:trPr>
          <w:gridAfter w:val="1"/>
          <w:wAfter w:w="1625" w:type="dxa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Согласованность движений рук и ног в подъеме «</w:t>
            </w:r>
            <w:proofErr w:type="spellStart"/>
            <w:r w:rsidRPr="00E91B67">
              <w:rPr>
                <w:sz w:val="22"/>
                <w:szCs w:val="22"/>
              </w:rPr>
              <w:t>полуелочкой</w:t>
            </w:r>
            <w:proofErr w:type="spellEnd"/>
            <w:r w:rsidRPr="00E91B67">
              <w:rPr>
                <w:sz w:val="22"/>
                <w:szCs w:val="22"/>
              </w:rPr>
              <w:t>».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Уметь использовать спуск в низкой стойке и подъем «</w:t>
            </w:r>
            <w:proofErr w:type="spellStart"/>
            <w:r w:rsidRPr="00E91B67">
              <w:rPr>
                <w:sz w:val="22"/>
                <w:szCs w:val="22"/>
              </w:rPr>
              <w:t>полуелочкой</w:t>
            </w:r>
            <w:proofErr w:type="spellEnd"/>
            <w:r w:rsidRPr="00E91B67">
              <w:rPr>
                <w:sz w:val="22"/>
                <w:szCs w:val="22"/>
              </w:rPr>
              <w:t>».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Познавательные: уметь выполнять спуск в низкой стойке, подъём «</w:t>
            </w:r>
            <w:proofErr w:type="spellStart"/>
            <w:r w:rsidRPr="00E91B67">
              <w:rPr>
                <w:sz w:val="22"/>
                <w:szCs w:val="22"/>
              </w:rPr>
              <w:t>полуелочкой</w:t>
            </w:r>
            <w:proofErr w:type="spellEnd"/>
            <w:r w:rsidRPr="00E91B67">
              <w:rPr>
                <w:sz w:val="22"/>
                <w:szCs w:val="22"/>
              </w:rPr>
              <w:t xml:space="preserve">». 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8C4" w:rsidRPr="00E91B67" w:rsidRDefault="00786515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E218C4" w:rsidRPr="00E91B67" w:rsidTr="00300BD3">
        <w:trPr>
          <w:gridAfter w:val="1"/>
          <w:wAfter w:w="1625" w:type="dxa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 xml:space="preserve">Попеременный </w:t>
            </w:r>
            <w:proofErr w:type="spellStart"/>
            <w:r w:rsidRPr="00E91B67">
              <w:rPr>
                <w:sz w:val="22"/>
                <w:szCs w:val="22"/>
              </w:rPr>
              <w:t>двухшажный</w:t>
            </w:r>
            <w:proofErr w:type="spellEnd"/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ход.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 xml:space="preserve">Уметь выполнять технику попеременного </w:t>
            </w:r>
            <w:proofErr w:type="spellStart"/>
            <w:r w:rsidRPr="00E91B67">
              <w:rPr>
                <w:sz w:val="22"/>
                <w:szCs w:val="22"/>
              </w:rPr>
              <w:t>двухшажного</w:t>
            </w:r>
            <w:proofErr w:type="spellEnd"/>
            <w:r w:rsidRPr="00E91B67">
              <w:rPr>
                <w:sz w:val="22"/>
                <w:szCs w:val="22"/>
              </w:rPr>
              <w:t xml:space="preserve"> хода.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определять новый уровень отношения к самому себе как к субъекту деятельности.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Познавательные: уметь использовать спуск в низкой стойке и подъем «</w:t>
            </w:r>
            <w:proofErr w:type="spellStart"/>
            <w:r w:rsidRPr="00E91B67">
              <w:rPr>
                <w:sz w:val="22"/>
                <w:szCs w:val="22"/>
              </w:rPr>
              <w:t>полуелочкой</w:t>
            </w:r>
            <w:proofErr w:type="spellEnd"/>
            <w:r w:rsidRPr="00E91B67">
              <w:rPr>
                <w:sz w:val="22"/>
                <w:szCs w:val="22"/>
              </w:rPr>
              <w:t>» при прохождении дистанции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>Умение не создавать конфликты и находить выходы из спорных ситуаций.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8C4" w:rsidRPr="00E91B67" w:rsidRDefault="00786515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E218C4" w:rsidRPr="00E91B67" w:rsidTr="00300BD3">
        <w:trPr>
          <w:gridAfter w:val="1"/>
          <w:wAfter w:w="1625" w:type="dxa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 xml:space="preserve">Поворот </w:t>
            </w:r>
            <w:r w:rsidRPr="00E91B67">
              <w:rPr>
                <w:sz w:val="22"/>
                <w:szCs w:val="22"/>
              </w:rPr>
              <w:lastRenderedPageBreak/>
              <w:t>переступанием с продвижением вперед.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lastRenderedPageBreak/>
              <w:t xml:space="preserve">Уметь выполнять </w:t>
            </w:r>
            <w:r w:rsidRPr="00E91B67">
              <w:rPr>
                <w:sz w:val="22"/>
                <w:szCs w:val="22"/>
              </w:rPr>
              <w:lastRenderedPageBreak/>
              <w:t>поворот переступанием с продвижением вперед.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lastRenderedPageBreak/>
              <w:t xml:space="preserve">Коммуникативные: работать в группе, </w:t>
            </w:r>
            <w:r w:rsidRPr="00E91B67">
              <w:rPr>
                <w:sz w:val="22"/>
                <w:szCs w:val="22"/>
              </w:rPr>
              <w:lastRenderedPageBreak/>
              <w:t>устанавливать рабочие отношения.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осуществлять действия по образцу и заданному правилу, находить необходимую информацию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Познавательные</w:t>
            </w:r>
            <w:proofErr w:type="gramEnd"/>
            <w:r w:rsidRPr="00E91B67">
              <w:rPr>
                <w:sz w:val="22"/>
                <w:szCs w:val="22"/>
              </w:rPr>
              <w:t>: уметь выполнять поворот переступанием с продвижением вперед.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lastRenderedPageBreak/>
              <w:t xml:space="preserve">Развитие мотивов учебной </w:t>
            </w:r>
            <w:r w:rsidRPr="00E91B67">
              <w:rPr>
                <w:sz w:val="22"/>
                <w:szCs w:val="22"/>
              </w:rPr>
              <w:lastRenderedPageBreak/>
              <w:t>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8C4" w:rsidRPr="00E91B67" w:rsidRDefault="00786515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lastRenderedPageBreak/>
              <w:t>Текущий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E218C4" w:rsidRPr="00E91B67" w:rsidTr="00300BD3">
        <w:trPr>
          <w:gridAfter w:val="1"/>
          <w:wAfter w:w="1625" w:type="dxa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rPr>
                <w:sz w:val="22"/>
                <w:szCs w:val="22"/>
              </w:rPr>
              <w:lastRenderedPageBreak/>
              <w:t>54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 xml:space="preserve">Отталкивание руками в одновременном </w:t>
            </w:r>
            <w:proofErr w:type="spellStart"/>
            <w:r w:rsidRPr="00E91B67">
              <w:rPr>
                <w:sz w:val="22"/>
                <w:szCs w:val="22"/>
              </w:rPr>
              <w:t>бесшажном</w:t>
            </w:r>
            <w:proofErr w:type="spellEnd"/>
            <w:r w:rsidRPr="00E91B67">
              <w:rPr>
                <w:sz w:val="22"/>
                <w:szCs w:val="22"/>
              </w:rPr>
              <w:t xml:space="preserve"> ходе.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 xml:space="preserve">Применять  технику отталкивания руками в одновременном </w:t>
            </w:r>
            <w:proofErr w:type="spellStart"/>
            <w:r w:rsidRPr="00E91B67">
              <w:rPr>
                <w:sz w:val="22"/>
                <w:szCs w:val="22"/>
              </w:rPr>
              <w:t>бесшажном</w:t>
            </w:r>
            <w:proofErr w:type="spellEnd"/>
            <w:r w:rsidRPr="00E91B67">
              <w:rPr>
                <w:sz w:val="22"/>
                <w:szCs w:val="22"/>
              </w:rPr>
              <w:t xml:space="preserve"> ходе при прохождении дистанции.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Познавательные: уметь использовать спуск в низкой стойке и подъем «</w:t>
            </w:r>
            <w:proofErr w:type="spellStart"/>
            <w:r w:rsidRPr="00E91B67">
              <w:rPr>
                <w:sz w:val="22"/>
                <w:szCs w:val="22"/>
              </w:rPr>
              <w:t>полуелочкой</w:t>
            </w:r>
            <w:proofErr w:type="spellEnd"/>
            <w:r w:rsidRPr="00E91B67">
              <w:rPr>
                <w:sz w:val="22"/>
                <w:szCs w:val="22"/>
              </w:rPr>
              <w:t>» при прохождении дистанции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8C4" w:rsidRPr="00E91B67" w:rsidRDefault="00786515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E218C4" w:rsidRPr="00E91B67" w:rsidTr="00300BD3">
        <w:trPr>
          <w:gridAfter w:val="1"/>
          <w:wAfter w:w="1625" w:type="dxa"/>
          <w:trHeight w:val="21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67"/>
              <w:rPr>
                <w:spacing w:val="-20"/>
              </w:rPr>
            </w:pPr>
            <w:r>
              <w:rPr>
                <w:spacing w:val="-20"/>
                <w:sz w:val="22"/>
                <w:szCs w:val="22"/>
              </w:rPr>
              <w:t>55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 xml:space="preserve">Отталкивание ногой в </w:t>
            </w:r>
            <w:proofErr w:type="spellStart"/>
            <w:r w:rsidRPr="00E91B67">
              <w:rPr>
                <w:sz w:val="22"/>
                <w:szCs w:val="22"/>
              </w:rPr>
              <w:t>попеременномдвухшажном</w:t>
            </w:r>
            <w:proofErr w:type="spellEnd"/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ходе.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Уметь использовать переход</w:t>
            </w: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 xml:space="preserve"> в поворот переступанием в движении после спуска в низкой стойке.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3"/>
              </w:rPr>
            </w:pPr>
            <w:r w:rsidRPr="00E91B67">
              <w:rPr>
                <w:sz w:val="22"/>
                <w:szCs w:val="22"/>
              </w:rPr>
              <w:t>Познавательные: уметь использовать спуск в низкой стойке и подъем «</w:t>
            </w:r>
            <w:proofErr w:type="spellStart"/>
            <w:r w:rsidRPr="00E91B67">
              <w:rPr>
                <w:sz w:val="22"/>
                <w:szCs w:val="22"/>
              </w:rPr>
              <w:t>полуелочкой</w:t>
            </w:r>
            <w:proofErr w:type="spellEnd"/>
            <w:r w:rsidRPr="00E91B67">
              <w:rPr>
                <w:sz w:val="22"/>
                <w:szCs w:val="22"/>
              </w:rPr>
              <w:t>» при прохождении дистанции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8C4" w:rsidRPr="00E91B67" w:rsidRDefault="00786515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E218C4" w:rsidRPr="00E91B67" w:rsidTr="00300BD3">
        <w:trPr>
          <w:gridAfter w:val="1"/>
          <w:wAfter w:w="1625" w:type="dxa"/>
          <w:trHeight w:val="222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 xml:space="preserve">Постановка палок  в одновременном </w:t>
            </w:r>
            <w:proofErr w:type="spellStart"/>
            <w:r w:rsidRPr="00E91B67">
              <w:rPr>
                <w:sz w:val="22"/>
                <w:szCs w:val="22"/>
              </w:rPr>
              <w:t>бесшажном</w:t>
            </w:r>
            <w:proofErr w:type="spellEnd"/>
            <w:r w:rsidRPr="00E91B67">
              <w:rPr>
                <w:sz w:val="22"/>
                <w:szCs w:val="22"/>
              </w:rPr>
              <w:t xml:space="preserve"> ходе.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 xml:space="preserve">Применять технику лыжных ходов, технику </w:t>
            </w:r>
            <w:proofErr w:type="spellStart"/>
            <w:r w:rsidRPr="00E91B67">
              <w:rPr>
                <w:sz w:val="22"/>
                <w:szCs w:val="22"/>
              </w:rPr>
              <w:t>скольжения</w:t>
            </w:r>
            <w:proofErr w:type="gramStart"/>
            <w:r w:rsidRPr="00E91B67">
              <w:rPr>
                <w:sz w:val="22"/>
                <w:szCs w:val="22"/>
              </w:rPr>
              <w:t>.т</w:t>
            </w:r>
            <w:proofErr w:type="gramEnd"/>
            <w:r w:rsidRPr="00E91B67">
              <w:rPr>
                <w:sz w:val="22"/>
                <w:szCs w:val="22"/>
              </w:rPr>
              <w:t>ехники</w:t>
            </w:r>
            <w:proofErr w:type="spellEnd"/>
            <w:r w:rsidRPr="00E91B67">
              <w:rPr>
                <w:sz w:val="22"/>
                <w:szCs w:val="22"/>
              </w:rPr>
              <w:t xml:space="preserve"> поворотов.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определять новый уровень отношения к самому себе как к субъекту деятельности.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Познавательные: уметь использовать спуск в низкой стойке и подъем «</w:t>
            </w:r>
            <w:proofErr w:type="spellStart"/>
            <w:r w:rsidRPr="00E91B67">
              <w:rPr>
                <w:sz w:val="22"/>
                <w:szCs w:val="22"/>
              </w:rPr>
              <w:t>полуелочкой</w:t>
            </w:r>
            <w:proofErr w:type="spellEnd"/>
            <w:r w:rsidRPr="00E91B67">
              <w:rPr>
                <w:sz w:val="22"/>
                <w:szCs w:val="22"/>
              </w:rPr>
              <w:t>» при прохождении дистанции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8C4" w:rsidRPr="00E91B67" w:rsidRDefault="00786515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E218C4" w:rsidRPr="00E91B67" w:rsidTr="00300BD3">
        <w:trPr>
          <w:gridAfter w:val="1"/>
          <w:wAfter w:w="1625" w:type="dxa"/>
          <w:trHeight w:val="108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Отталкивание руками во время поворота переступанием</w:t>
            </w:r>
            <w:proofErr w:type="gramStart"/>
            <w:r w:rsidRPr="00E91B67">
              <w:rPr>
                <w:sz w:val="22"/>
                <w:szCs w:val="22"/>
              </w:rPr>
              <w:t xml:space="preserve"> .</w:t>
            </w:r>
            <w:proofErr w:type="gramEnd"/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Уметь использовать спуск в низкой стойке и подъем «</w:t>
            </w:r>
            <w:proofErr w:type="spellStart"/>
            <w:r w:rsidRPr="00E91B67">
              <w:rPr>
                <w:sz w:val="22"/>
                <w:szCs w:val="22"/>
              </w:rPr>
              <w:t>полуелочкой</w:t>
            </w:r>
            <w:proofErr w:type="spellEnd"/>
            <w:r w:rsidRPr="00E91B67">
              <w:rPr>
                <w:sz w:val="22"/>
                <w:szCs w:val="22"/>
              </w:rPr>
              <w:t>» при прохождении дистанции.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Коммуникативные: эффективно сотрудничать и способствовать продуктивной кооперации; организовывать и осуществлять совместную деятельность.</w:t>
            </w:r>
            <w:proofErr w:type="gramEnd"/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 формировать ситуацию </w:t>
            </w:r>
            <w:proofErr w:type="spellStart"/>
            <w:r w:rsidRPr="00E91B67">
              <w:rPr>
                <w:sz w:val="22"/>
                <w:szCs w:val="22"/>
              </w:rPr>
              <w:t>саморегуляции</w:t>
            </w:r>
            <w:proofErr w:type="spellEnd"/>
            <w:r w:rsidRPr="00E91B67">
              <w:rPr>
                <w:sz w:val="22"/>
                <w:szCs w:val="22"/>
              </w:rPr>
              <w:t xml:space="preserve">, сотрудничество в совместном </w:t>
            </w:r>
            <w:r w:rsidRPr="00E91B67">
              <w:rPr>
                <w:sz w:val="22"/>
                <w:szCs w:val="22"/>
              </w:rPr>
              <w:lastRenderedPageBreak/>
              <w:t>решении задач.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Познавательные</w:t>
            </w:r>
            <w:proofErr w:type="gramEnd"/>
            <w:r w:rsidRPr="00E91B67">
              <w:rPr>
                <w:sz w:val="22"/>
                <w:szCs w:val="22"/>
              </w:rPr>
              <w:t>: уметь выполнять отталкивание руками во время поворота переступанием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lastRenderedPageBreak/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8C4" w:rsidRPr="00E91B67" w:rsidRDefault="00786515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E218C4" w:rsidRPr="00E91B67" w:rsidTr="00300BD3">
        <w:trPr>
          <w:gridAfter w:val="1"/>
          <w:wAfter w:w="1625" w:type="dxa"/>
          <w:trHeight w:val="197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67"/>
              <w:rPr>
                <w:spacing w:val="-20"/>
              </w:rPr>
            </w:pPr>
            <w:r>
              <w:rPr>
                <w:spacing w:val="-20"/>
                <w:sz w:val="22"/>
                <w:szCs w:val="22"/>
              </w:rPr>
              <w:lastRenderedPageBreak/>
              <w:t>58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 xml:space="preserve">Отталкивание рукой в </w:t>
            </w:r>
            <w:proofErr w:type="spellStart"/>
            <w:r w:rsidRPr="00E91B67">
              <w:rPr>
                <w:sz w:val="22"/>
                <w:szCs w:val="22"/>
              </w:rPr>
              <w:t>попеременномдвухшажном</w:t>
            </w:r>
            <w:proofErr w:type="spellEnd"/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ходе.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Применять технику лыжных ходов, технику скольжения, техники поворотов.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proofErr w:type="spellStart"/>
            <w:r w:rsidRPr="00E91B67">
              <w:rPr>
                <w:color w:val="000000"/>
                <w:spacing w:val="8"/>
                <w:sz w:val="22"/>
                <w:szCs w:val="22"/>
              </w:rPr>
              <w:t>уметь</w:t>
            </w:r>
            <w:r w:rsidRPr="00E91B67">
              <w:rPr>
                <w:sz w:val="22"/>
                <w:szCs w:val="22"/>
              </w:rPr>
              <w:t>использовать</w:t>
            </w:r>
            <w:proofErr w:type="spellEnd"/>
            <w:r w:rsidRPr="00E91B67">
              <w:rPr>
                <w:sz w:val="22"/>
                <w:szCs w:val="22"/>
              </w:rPr>
              <w:t xml:space="preserve"> спуск в низкой стойке и подъем «</w:t>
            </w:r>
            <w:proofErr w:type="spellStart"/>
            <w:r w:rsidRPr="00E91B67">
              <w:rPr>
                <w:sz w:val="22"/>
                <w:szCs w:val="22"/>
              </w:rPr>
              <w:t>полуелочкой</w:t>
            </w:r>
            <w:proofErr w:type="spellEnd"/>
            <w:r w:rsidRPr="00E91B67">
              <w:rPr>
                <w:sz w:val="22"/>
                <w:szCs w:val="22"/>
              </w:rPr>
              <w:t>» при прохождении дистанции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>Умение не создавать конфликты и находить выходы из спорных ситуаций.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8C4" w:rsidRPr="00E91B67" w:rsidRDefault="00786515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E218C4" w:rsidRPr="00E91B67" w:rsidTr="00300BD3">
        <w:trPr>
          <w:gridAfter w:val="1"/>
          <w:wAfter w:w="1625" w:type="dxa"/>
          <w:trHeight w:val="78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67"/>
              <w:rPr>
                <w:spacing w:val="-20"/>
              </w:rPr>
            </w:pPr>
            <w:r>
              <w:rPr>
                <w:spacing w:val="-20"/>
                <w:sz w:val="22"/>
                <w:szCs w:val="22"/>
              </w:rPr>
              <w:t>59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 xml:space="preserve">Отталкивание в одновременном </w:t>
            </w:r>
            <w:proofErr w:type="spellStart"/>
            <w:r w:rsidRPr="00E91B67">
              <w:rPr>
                <w:sz w:val="22"/>
                <w:szCs w:val="22"/>
              </w:rPr>
              <w:t>бесшажном</w:t>
            </w:r>
            <w:proofErr w:type="spellEnd"/>
            <w:r w:rsidRPr="00E91B67">
              <w:rPr>
                <w:sz w:val="22"/>
                <w:szCs w:val="22"/>
              </w:rPr>
              <w:t xml:space="preserve"> ходе.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Уметь использовать спуск в низкой стойке и подъем «</w:t>
            </w:r>
            <w:proofErr w:type="spellStart"/>
            <w:r w:rsidRPr="00E91B67">
              <w:rPr>
                <w:sz w:val="22"/>
                <w:szCs w:val="22"/>
              </w:rPr>
              <w:t>полуелочкой</w:t>
            </w:r>
            <w:proofErr w:type="spellEnd"/>
            <w:r w:rsidRPr="00E91B67">
              <w:rPr>
                <w:sz w:val="22"/>
                <w:szCs w:val="22"/>
              </w:rPr>
              <w:t>» при прохождении дистанции.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Познавательные: уметь использовать спуск в низкой стойке и подъем «</w:t>
            </w:r>
            <w:proofErr w:type="spellStart"/>
            <w:r w:rsidRPr="00E91B67">
              <w:rPr>
                <w:sz w:val="22"/>
                <w:szCs w:val="22"/>
              </w:rPr>
              <w:t>полуелочкой</w:t>
            </w:r>
            <w:proofErr w:type="spellEnd"/>
            <w:r w:rsidRPr="00E91B67">
              <w:rPr>
                <w:sz w:val="22"/>
                <w:szCs w:val="22"/>
              </w:rPr>
              <w:t>» при прохождении дистанции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8C4" w:rsidRPr="00E91B67" w:rsidRDefault="00786515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E218C4" w:rsidRPr="00E91B67" w:rsidTr="00300BD3">
        <w:trPr>
          <w:gridAfter w:val="1"/>
          <w:wAfter w:w="1625" w:type="dxa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67"/>
              <w:rPr>
                <w:spacing w:val="-20"/>
              </w:rPr>
            </w:pPr>
            <w:r>
              <w:rPr>
                <w:spacing w:val="-20"/>
                <w:sz w:val="22"/>
                <w:szCs w:val="22"/>
              </w:rPr>
              <w:t>60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Скользящий  шаг и поворот переступанием с продвижением вперед.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Применять  технику скользящего шага при прохождении дистанции.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Познавательные</w:t>
            </w:r>
            <w:proofErr w:type="gramEnd"/>
            <w:r w:rsidRPr="00E91B67">
              <w:rPr>
                <w:sz w:val="22"/>
                <w:szCs w:val="22"/>
              </w:rPr>
              <w:t>: уметь выполнять скользящий  шаг и поворот переступанием с продвижением вперед.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8C4" w:rsidRPr="00E91B67" w:rsidRDefault="00786515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Текущий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E218C4" w:rsidRPr="00E91B67" w:rsidTr="00300BD3">
        <w:trPr>
          <w:gridAfter w:val="1"/>
          <w:wAfter w:w="1625" w:type="dxa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67"/>
              <w:rPr>
                <w:spacing w:val="-20"/>
              </w:rPr>
            </w:pPr>
            <w:r>
              <w:rPr>
                <w:spacing w:val="-20"/>
                <w:sz w:val="22"/>
                <w:szCs w:val="22"/>
              </w:rPr>
              <w:t xml:space="preserve"> 61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Оценка  техники выполнения спуска в низкой стойке.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Знать технику выполнения спуска в низкой стойке на оценку.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определять новый уровень отношения к самому себе как к субъекту деятельности.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Познавательные</w:t>
            </w:r>
            <w:proofErr w:type="gramEnd"/>
            <w:r w:rsidRPr="00E91B67">
              <w:rPr>
                <w:sz w:val="22"/>
                <w:szCs w:val="22"/>
              </w:rPr>
              <w:t>: уметь выполнять поворот переступанием с продвижением вперёд.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8C4" w:rsidRPr="00E91B67" w:rsidRDefault="00786515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Оценка техники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E218C4" w:rsidRPr="00E91B67" w:rsidTr="00300BD3">
        <w:trPr>
          <w:gridAfter w:val="1"/>
          <w:wAfter w:w="1625" w:type="dxa"/>
          <w:trHeight w:val="111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67"/>
              <w:rPr>
                <w:spacing w:val="-20"/>
              </w:rPr>
            </w:pPr>
            <w:r>
              <w:rPr>
                <w:spacing w:val="-20"/>
                <w:sz w:val="22"/>
                <w:szCs w:val="22"/>
              </w:rPr>
              <w:lastRenderedPageBreak/>
              <w:t>62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 xml:space="preserve">Оценка  техники выполнения скользящего шага, 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 xml:space="preserve">Выполнить на оценку </w:t>
            </w: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технику скользящего шага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работать в группе, устанавливать рабочие отношения.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осуществлять действия по образцу и заданному правилу, находить необходимую информацию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Познавательные</w:t>
            </w:r>
            <w:proofErr w:type="gramEnd"/>
            <w:r w:rsidRPr="00E91B67">
              <w:rPr>
                <w:sz w:val="22"/>
                <w:szCs w:val="22"/>
              </w:rPr>
              <w:t>: уметь выполнять поворот переступанием  с продвижением вперёд.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8C4" w:rsidRPr="00E91B67" w:rsidRDefault="00786515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Оценка техники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E218C4" w:rsidRPr="00E91B67" w:rsidTr="00300BD3">
        <w:trPr>
          <w:gridAfter w:val="1"/>
          <w:wAfter w:w="1625" w:type="dxa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67"/>
              <w:rPr>
                <w:spacing w:val="-20"/>
              </w:rPr>
            </w:pPr>
            <w:r>
              <w:rPr>
                <w:spacing w:val="-20"/>
                <w:sz w:val="22"/>
                <w:szCs w:val="22"/>
              </w:rPr>
              <w:t xml:space="preserve">63 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Оценка прохождение дистанции 1 км.</w:t>
            </w: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 w:rsidRPr="00E91B67">
              <w:rPr>
                <w:sz w:val="22"/>
                <w:szCs w:val="22"/>
              </w:rPr>
              <w:t>Оценить прохождение дистанции 1 км изученными ходами.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55"/>
              <w:jc w:val="both"/>
            </w:pPr>
            <w:r w:rsidRPr="00E91B67">
              <w:rPr>
                <w:sz w:val="22"/>
                <w:szCs w:val="22"/>
              </w:rPr>
              <w:t>Познавательные: уметь использовать спуск в низкой стойке и подъем «</w:t>
            </w:r>
            <w:proofErr w:type="spellStart"/>
            <w:r w:rsidRPr="00E91B67">
              <w:rPr>
                <w:sz w:val="22"/>
                <w:szCs w:val="22"/>
              </w:rPr>
              <w:t>полуелочкой</w:t>
            </w:r>
            <w:proofErr w:type="spellEnd"/>
            <w:r w:rsidRPr="00E91B67">
              <w:rPr>
                <w:sz w:val="22"/>
                <w:szCs w:val="22"/>
              </w:rPr>
              <w:t xml:space="preserve">» при прохождении дистанции. </w:t>
            </w:r>
          </w:p>
        </w:tc>
        <w:tc>
          <w:tcPr>
            <w:tcW w:w="2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8C4" w:rsidRPr="00E91B67" w:rsidRDefault="00786515" w:rsidP="00B35F91">
            <w:pPr>
              <w:widowControl w:val="0"/>
              <w:autoSpaceDE w:val="0"/>
              <w:autoSpaceDN w:val="0"/>
              <w:adjustRightInd w:val="0"/>
              <w:ind w:right="-167"/>
            </w:pPr>
            <w:r>
              <w:t>Оценка техники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</w:pPr>
          </w:p>
        </w:tc>
      </w:tr>
      <w:tr w:rsidR="00E218C4" w:rsidRPr="00E91B67" w:rsidTr="006C3350">
        <w:trPr>
          <w:gridAfter w:val="1"/>
          <w:wAfter w:w="1625" w:type="dxa"/>
        </w:trPr>
        <w:tc>
          <w:tcPr>
            <w:tcW w:w="157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167"/>
              <w:jc w:val="center"/>
            </w:pPr>
            <w:r w:rsidRPr="00E91B67">
              <w:t>Подвижные игры на основе баскетбола (10ч)</w:t>
            </w:r>
          </w:p>
        </w:tc>
      </w:tr>
      <w:tr w:rsidR="00E218C4" w:rsidRPr="00E91B67" w:rsidTr="00300BD3">
        <w:trPr>
          <w:gridAfter w:val="1"/>
          <w:wAfter w:w="1625" w:type="dxa"/>
          <w:trHeight w:hRule="exact" w:val="2860"/>
        </w:trPr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Ловля и передача мяча двумя руками </w:t>
            </w:r>
            <w:r w:rsidRPr="00E91B67">
              <w:rPr>
                <w:color w:val="000000"/>
                <w:sz w:val="22"/>
                <w:szCs w:val="22"/>
              </w:rPr>
              <w:t>от груди на месте.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Соблюдать дисциплину и правила ТБ в условиях учебной и игровой деятельности. Знать, когда возникли первые спортивные соревнования.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8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Познавательные: знать ТБ</w:t>
            </w:r>
            <w:r w:rsidRPr="00E91B67">
              <w:rPr>
                <w:color w:val="000000"/>
                <w:sz w:val="22"/>
                <w:szCs w:val="22"/>
              </w:rPr>
              <w:t xml:space="preserve"> при проведении занятий по баскетболу; уметь владеть мячом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E218C4" w:rsidRPr="00E91B67" w:rsidTr="00300BD3">
        <w:trPr>
          <w:gridAfter w:val="1"/>
          <w:wAfter w:w="1625" w:type="dxa"/>
          <w:trHeight w:hRule="exact" w:val="3113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>Ведение мяча на месте с высоким отскоком.</w:t>
            </w: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владеть мячом 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(держать, пере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iCs/>
                <w:color w:val="000000"/>
                <w:spacing w:val="-1"/>
                <w:sz w:val="22"/>
                <w:szCs w:val="22"/>
              </w:rPr>
              <w:t xml:space="preserve">давать на расстояние, ловля, ведение, </w:t>
            </w:r>
            <w:r w:rsidRPr="00E91B67">
              <w:rPr>
                <w:iCs/>
                <w:color w:val="000000"/>
                <w:sz w:val="22"/>
                <w:szCs w:val="22"/>
              </w:rPr>
              <w:t xml:space="preserve">броски) </w:t>
            </w:r>
            <w:r w:rsidRPr="00E91B67">
              <w:rPr>
                <w:color w:val="000000"/>
                <w:sz w:val="22"/>
                <w:szCs w:val="22"/>
              </w:rPr>
              <w:t>в процессе подвижных игр.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владеть мячом 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(держать, пере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iCs/>
                <w:color w:val="000000"/>
                <w:spacing w:val="-1"/>
                <w:sz w:val="22"/>
                <w:szCs w:val="22"/>
              </w:rPr>
              <w:t xml:space="preserve">давать на расстояние, ловля, ведение, </w:t>
            </w:r>
            <w:r w:rsidRPr="00E91B67">
              <w:rPr>
                <w:iCs/>
                <w:color w:val="000000"/>
                <w:sz w:val="22"/>
                <w:szCs w:val="22"/>
              </w:rPr>
              <w:t>броски) в процессе подвижных игр; играть в мини-баскетбол.</w:t>
            </w:r>
            <w:proofErr w:type="gramEnd"/>
          </w:p>
        </w:tc>
        <w:tc>
          <w:tcPr>
            <w:tcW w:w="27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E218C4" w:rsidRPr="00E91B67" w:rsidTr="00300BD3">
        <w:trPr>
          <w:gridAfter w:val="1"/>
          <w:wAfter w:w="1625" w:type="dxa"/>
          <w:trHeight w:hRule="exact" w:val="3115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lastRenderedPageBreak/>
              <w:t>66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>Ведение мяча на месте со средним отскоком.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z w:val="22"/>
                <w:szCs w:val="22"/>
              </w:rPr>
              <w:t>иг</w:t>
            </w:r>
            <w:r w:rsidRPr="00E91B67">
              <w:rPr>
                <w:color w:val="000000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1"/>
                <w:sz w:val="22"/>
                <w:szCs w:val="22"/>
              </w:rPr>
              <w:t>рать в мини-баскетбол</w:t>
            </w:r>
          </w:p>
        </w:tc>
        <w:tc>
          <w:tcPr>
            <w:tcW w:w="4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Познавательные: уметь рассказать правила проведения подвижной игры «Гонка мячей по кругу»</w:t>
            </w:r>
            <w:r w:rsidRPr="00E91B67">
              <w:rPr>
                <w:color w:val="000000"/>
                <w:spacing w:val="2"/>
                <w:sz w:val="22"/>
                <w:szCs w:val="22"/>
              </w:rPr>
              <w:t xml:space="preserve">; </w:t>
            </w:r>
            <w:r w:rsidRPr="00E91B67">
              <w:rPr>
                <w:color w:val="000000"/>
                <w:sz w:val="22"/>
                <w:szCs w:val="22"/>
              </w:rPr>
              <w:t>иг</w:t>
            </w:r>
            <w:r w:rsidRPr="00E91B67">
              <w:rPr>
                <w:color w:val="000000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1"/>
                <w:sz w:val="22"/>
                <w:szCs w:val="22"/>
              </w:rPr>
              <w:t>рать в мини-баскетбол.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E218C4" w:rsidRPr="00E91B67" w:rsidTr="00300BD3">
        <w:trPr>
          <w:gridAfter w:val="1"/>
          <w:wAfter w:w="1625" w:type="dxa"/>
          <w:trHeight w:hRule="exact" w:val="2860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 xml:space="preserve">Ловля и передача мяча двумя руками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от груди в движении.</w:t>
            </w: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Знать правила проведения подвижной игры </w:t>
            </w:r>
            <w:r w:rsidRPr="00E91B67">
              <w:rPr>
                <w:color w:val="000000"/>
                <w:spacing w:val="-3"/>
                <w:sz w:val="22"/>
                <w:szCs w:val="22"/>
              </w:rPr>
              <w:t>«Подвижная цель».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8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определять новый уровень отношения к самому себе как к субъекту деятельности.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0" w:lineRule="exact"/>
              <w:ind w:right="10"/>
            </w:pPr>
            <w:r w:rsidRPr="00E91B67">
              <w:rPr>
                <w:sz w:val="22"/>
                <w:szCs w:val="22"/>
              </w:rPr>
              <w:t>Познавательные: уметь рассказать правила проведения подвижной</w:t>
            </w:r>
            <w:proofErr w:type="gramStart"/>
            <w:r w:rsidRPr="00E91B67">
              <w:rPr>
                <w:color w:val="000000"/>
                <w:spacing w:val="-3"/>
                <w:sz w:val="22"/>
                <w:szCs w:val="22"/>
              </w:rPr>
              <w:t>«П</w:t>
            </w:r>
            <w:proofErr w:type="gramEnd"/>
            <w:r w:rsidRPr="00E91B67">
              <w:rPr>
                <w:color w:val="000000"/>
                <w:spacing w:val="-3"/>
                <w:sz w:val="22"/>
                <w:szCs w:val="22"/>
              </w:rPr>
              <w:t xml:space="preserve">одвижная цель»; </w:t>
            </w:r>
            <w:r w:rsidRPr="00E91B67">
              <w:rPr>
                <w:color w:val="000000"/>
                <w:sz w:val="22"/>
                <w:szCs w:val="22"/>
              </w:rPr>
              <w:t>иг</w:t>
            </w:r>
            <w:r w:rsidRPr="00E91B67">
              <w:rPr>
                <w:color w:val="000000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-1"/>
                <w:sz w:val="22"/>
                <w:szCs w:val="22"/>
              </w:rPr>
              <w:t>рать в мини-баскетбол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>Умение не создавать конфликты и находить выходы из спорных ситуаций.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E218C4" w:rsidRPr="00E91B67" w:rsidTr="00300BD3">
        <w:trPr>
          <w:gridAfter w:val="1"/>
          <w:wAfter w:w="1625" w:type="dxa"/>
          <w:trHeight w:hRule="exact" w:val="2404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1"/>
                <w:sz w:val="22"/>
                <w:szCs w:val="22"/>
              </w:rPr>
              <w:t xml:space="preserve">Ведение мяча на месте </w:t>
            </w:r>
            <w:r w:rsidRPr="00E91B67">
              <w:rPr>
                <w:color w:val="000000"/>
                <w:spacing w:val="-3"/>
                <w:sz w:val="22"/>
                <w:szCs w:val="22"/>
              </w:rPr>
              <w:t>с низким отскоком.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ind w:right="10"/>
            </w:pPr>
            <w:r w:rsidRPr="00E91B67">
              <w:rPr>
                <w:sz w:val="22"/>
                <w:szCs w:val="22"/>
              </w:rPr>
              <w:t>Моделировать технические действия в игровой деятельности.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86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работать в группе, устанавливать рабочие отношения.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осуществлять действия по образцу и заданному правилу, находить необходимую информацию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владеть мячом 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(держать, пере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iCs/>
                <w:color w:val="000000"/>
                <w:spacing w:val="-1"/>
                <w:sz w:val="22"/>
                <w:szCs w:val="22"/>
              </w:rPr>
              <w:t xml:space="preserve">давать на расстояние, ловля, ведение, </w:t>
            </w:r>
            <w:r w:rsidRPr="00E91B67">
              <w:rPr>
                <w:iCs/>
                <w:color w:val="000000"/>
                <w:sz w:val="22"/>
                <w:szCs w:val="22"/>
              </w:rPr>
              <w:t xml:space="preserve">броски) </w:t>
            </w:r>
            <w:r w:rsidRPr="00E91B67">
              <w:rPr>
                <w:color w:val="000000"/>
                <w:sz w:val="22"/>
                <w:szCs w:val="22"/>
              </w:rPr>
              <w:t>в процессе подвижных игр; иг</w:t>
            </w:r>
            <w:r w:rsidRPr="00E91B67">
              <w:rPr>
                <w:color w:val="000000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-1"/>
                <w:sz w:val="22"/>
                <w:szCs w:val="22"/>
              </w:rPr>
              <w:t>рать в мини-баскетбол</w:t>
            </w:r>
            <w:proofErr w:type="gramEnd"/>
          </w:p>
        </w:tc>
        <w:tc>
          <w:tcPr>
            <w:tcW w:w="27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E218C4" w:rsidRPr="00E91B67" w:rsidTr="00300BD3">
        <w:trPr>
          <w:gridAfter w:val="1"/>
          <w:wAfter w:w="1625" w:type="dxa"/>
          <w:trHeight w:hRule="exact" w:val="2822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lastRenderedPageBreak/>
              <w:t>69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1"/>
                <w:sz w:val="22"/>
                <w:szCs w:val="22"/>
              </w:rPr>
              <w:t xml:space="preserve">Ловля и передача мяча одной рукой </w:t>
            </w:r>
            <w:r w:rsidRPr="00E91B67">
              <w:rPr>
                <w:color w:val="000000"/>
                <w:sz w:val="22"/>
                <w:szCs w:val="22"/>
              </w:rPr>
              <w:t>от плеча на месте.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z w:val="22"/>
                <w:szCs w:val="22"/>
              </w:rPr>
              <w:t>играть в мини-баскетбол по упрощенным правилам.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8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>«Овла</w:t>
            </w:r>
            <w:r w:rsidRPr="00E91B67">
              <w:rPr>
                <w:color w:val="000000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-2"/>
                <w:sz w:val="22"/>
                <w:szCs w:val="22"/>
              </w:rPr>
              <w:t>дей мячом»; играть в мини-баскетбол.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E218C4" w:rsidRPr="00E91B67" w:rsidTr="00300BD3">
        <w:trPr>
          <w:gridAfter w:val="1"/>
          <w:wAfter w:w="1625" w:type="dxa"/>
          <w:trHeight w:hRule="exact" w:val="3144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 xml:space="preserve">Ведение мяча правой </w:t>
            </w:r>
            <w:r w:rsidRPr="00E91B67">
              <w:rPr>
                <w:iCs/>
                <w:color w:val="000000"/>
                <w:sz w:val="22"/>
                <w:szCs w:val="22"/>
              </w:rPr>
              <w:t>(ле</w:t>
            </w:r>
            <w:r w:rsidRPr="00E91B67">
              <w:rPr>
                <w:iCs/>
                <w:color w:val="000000"/>
                <w:sz w:val="22"/>
                <w:szCs w:val="22"/>
              </w:rPr>
              <w:softHyphen/>
              <w:t xml:space="preserve">вой) </w:t>
            </w:r>
            <w:r w:rsidRPr="00E91B67">
              <w:rPr>
                <w:color w:val="000000"/>
                <w:sz w:val="22"/>
                <w:szCs w:val="22"/>
              </w:rPr>
              <w:t>рукой на месте.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0" w:lineRule="exact"/>
            </w:pPr>
            <w:r w:rsidRPr="00E91B67">
              <w:rPr>
                <w:sz w:val="22"/>
                <w:szCs w:val="22"/>
              </w:rPr>
              <w:t>Описывать разучиваемые технические действия из спортивных игр.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3"/>
              </w:rPr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>«Овладей мячом»; играть в мини-баскетбол.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E218C4" w:rsidRPr="00E91B67" w:rsidTr="00300BD3">
        <w:trPr>
          <w:gridAfter w:val="1"/>
          <w:wAfter w:w="1625" w:type="dxa"/>
          <w:trHeight w:hRule="exact" w:val="3103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>Эстафеты. Игра «Под</w:t>
            </w:r>
            <w:r w:rsidRPr="00E91B67">
              <w:rPr>
                <w:color w:val="000000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-1"/>
                <w:sz w:val="22"/>
                <w:szCs w:val="22"/>
              </w:rPr>
              <w:t>вижная цель».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0" w:lineRule="exact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владеть мячом 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(держать, пере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iCs/>
                <w:color w:val="000000"/>
                <w:spacing w:val="-1"/>
                <w:sz w:val="22"/>
                <w:szCs w:val="22"/>
              </w:rPr>
              <w:t xml:space="preserve">давать на расстояние, ловля, ведение, </w:t>
            </w:r>
            <w:r w:rsidRPr="00E91B67">
              <w:rPr>
                <w:iCs/>
                <w:color w:val="000000"/>
                <w:sz w:val="22"/>
                <w:szCs w:val="22"/>
              </w:rPr>
              <w:t xml:space="preserve">броски) </w:t>
            </w:r>
            <w:r w:rsidRPr="00E91B67">
              <w:rPr>
                <w:color w:val="000000"/>
                <w:sz w:val="22"/>
                <w:szCs w:val="22"/>
              </w:rPr>
              <w:t>в процессе подвижных игр.</w:t>
            </w:r>
          </w:p>
        </w:tc>
        <w:tc>
          <w:tcPr>
            <w:tcW w:w="48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определять новый уровень отношения к самому себе как к субъекту деятельности.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владеть мячом 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(держать, пере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iCs/>
                <w:color w:val="000000"/>
                <w:spacing w:val="-1"/>
                <w:sz w:val="22"/>
                <w:szCs w:val="22"/>
              </w:rPr>
              <w:t xml:space="preserve">давать на расстояние, ловля, ведение, </w:t>
            </w:r>
            <w:r w:rsidRPr="00E91B67">
              <w:rPr>
                <w:iCs/>
                <w:color w:val="000000"/>
                <w:sz w:val="22"/>
                <w:szCs w:val="22"/>
              </w:rPr>
              <w:t xml:space="preserve">броски) </w:t>
            </w:r>
            <w:r w:rsidRPr="00E91B67">
              <w:rPr>
                <w:color w:val="000000"/>
                <w:sz w:val="22"/>
                <w:szCs w:val="22"/>
              </w:rPr>
              <w:t>в процессе подвижных игр; играть в мини-баскетбол.</w:t>
            </w:r>
            <w:proofErr w:type="gramEnd"/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E218C4" w:rsidRPr="00E91B67" w:rsidTr="00300BD3">
        <w:trPr>
          <w:trHeight w:hRule="exact" w:val="15"/>
        </w:trPr>
        <w:tc>
          <w:tcPr>
            <w:tcW w:w="562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218C4" w:rsidRPr="00E91B67" w:rsidRDefault="00E218C4" w:rsidP="00B35F91"/>
        </w:tc>
        <w:tc>
          <w:tcPr>
            <w:tcW w:w="182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2"/>
                <w:sz w:val="22"/>
                <w:szCs w:val="22"/>
              </w:rPr>
              <w:t xml:space="preserve">Ловля и передача </w:t>
            </w:r>
            <w:r w:rsidRPr="00E91B67">
              <w:rPr>
                <w:color w:val="000000"/>
                <w:spacing w:val="2"/>
                <w:sz w:val="22"/>
                <w:szCs w:val="22"/>
              </w:rPr>
              <w:lastRenderedPageBreak/>
              <w:t xml:space="preserve">мяча одной рукой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от плеча на месте.</w:t>
            </w:r>
          </w:p>
        </w:tc>
        <w:tc>
          <w:tcPr>
            <w:tcW w:w="229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0" w:lineRule="exact"/>
              <w:rPr>
                <w:iCs/>
                <w:color w:val="000000"/>
                <w:spacing w:val="-2"/>
              </w:rPr>
            </w:pPr>
            <w:r w:rsidRPr="00E91B67">
              <w:rPr>
                <w:sz w:val="22"/>
                <w:szCs w:val="22"/>
              </w:rPr>
              <w:lastRenderedPageBreak/>
              <w:t xml:space="preserve">Применять </w:t>
            </w:r>
            <w:r w:rsidRPr="00E91B67">
              <w:rPr>
                <w:sz w:val="22"/>
                <w:szCs w:val="22"/>
              </w:rPr>
              <w:lastRenderedPageBreak/>
              <w:t>технические действия из спортивных игр.</w:t>
            </w:r>
          </w:p>
        </w:tc>
        <w:tc>
          <w:tcPr>
            <w:tcW w:w="4865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lastRenderedPageBreak/>
              <w:t xml:space="preserve">Коммуникативные: эффективно сотрудничать и </w:t>
            </w:r>
            <w:r w:rsidRPr="00E91B67">
              <w:rPr>
                <w:sz w:val="22"/>
                <w:szCs w:val="22"/>
              </w:rPr>
              <w:lastRenderedPageBreak/>
              <w:t>способствовать продуктивной кооперации; организовывать и осуществлять совместную деятельность.</w:t>
            </w:r>
            <w:proofErr w:type="gramEnd"/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 формировать ситуацию </w:t>
            </w:r>
            <w:proofErr w:type="spellStart"/>
            <w:r w:rsidRPr="00E91B67">
              <w:rPr>
                <w:sz w:val="22"/>
                <w:szCs w:val="22"/>
              </w:rPr>
              <w:t>саморегуляции</w:t>
            </w:r>
            <w:proofErr w:type="spellEnd"/>
            <w:r w:rsidRPr="00E91B67">
              <w:rPr>
                <w:sz w:val="22"/>
                <w:szCs w:val="22"/>
              </w:rPr>
              <w:t>, сотрудничество в совместном решении задач.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 xml:space="preserve">Познавательные: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владеть мячом 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(держать, пере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iCs/>
                <w:color w:val="000000"/>
                <w:spacing w:val="-1"/>
                <w:sz w:val="22"/>
                <w:szCs w:val="22"/>
              </w:rPr>
              <w:t xml:space="preserve">давать на расстояние, ловля, ведение, </w:t>
            </w:r>
            <w:r w:rsidRPr="00E91B67">
              <w:rPr>
                <w:iCs/>
                <w:color w:val="000000"/>
                <w:sz w:val="22"/>
                <w:szCs w:val="22"/>
              </w:rPr>
              <w:t xml:space="preserve">броски) </w:t>
            </w:r>
            <w:r w:rsidRPr="00E91B67">
              <w:rPr>
                <w:color w:val="000000"/>
                <w:sz w:val="22"/>
                <w:szCs w:val="22"/>
              </w:rPr>
              <w:t>в процессе подвижных игр; играть в мини-баскетбол</w:t>
            </w:r>
            <w:proofErr w:type="gramEnd"/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79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lastRenderedPageBreak/>
              <w:t xml:space="preserve">Формирование чувства </w:t>
            </w:r>
            <w:r w:rsidRPr="00E91B67">
              <w:rPr>
                <w:sz w:val="22"/>
                <w:szCs w:val="22"/>
              </w:rPr>
              <w:lastRenderedPageBreak/>
              <w:t>гордости за свою Родину, российский народ  и историю России, уважительном отношении к культуре других народов.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62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E218C4" w:rsidRPr="00E91B67" w:rsidTr="00300BD3">
        <w:trPr>
          <w:gridAfter w:val="1"/>
          <w:wAfter w:w="1625" w:type="dxa"/>
          <w:trHeight w:hRule="exact" w:val="283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lastRenderedPageBreak/>
              <w:t>72</w:t>
            </w:r>
          </w:p>
        </w:tc>
        <w:tc>
          <w:tcPr>
            <w:tcW w:w="182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18C4" w:rsidRPr="00E91B67" w:rsidRDefault="00E218C4" w:rsidP="00B35F91"/>
        </w:tc>
        <w:tc>
          <w:tcPr>
            <w:tcW w:w="2290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218C4" w:rsidRPr="00E91B67" w:rsidRDefault="00E218C4" w:rsidP="00B35F91">
            <w:pPr>
              <w:rPr>
                <w:iCs/>
                <w:color w:val="000000"/>
                <w:spacing w:val="-2"/>
              </w:rPr>
            </w:pPr>
          </w:p>
        </w:tc>
        <w:tc>
          <w:tcPr>
            <w:tcW w:w="4865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218C4" w:rsidRPr="00E91B67" w:rsidRDefault="00E218C4" w:rsidP="00B35F91"/>
        </w:tc>
        <w:tc>
          <w:tcPr>
            <w:tcW w:w="2790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218C4" w:rsidRPr="00E91B67" w:rsidRDefault="00E218C4" w:rsidP="00B35F91"/>
        </w:tc>
        <w:tc>
          <w:tcPr>
            <w:tcW w:w="1559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E218C4" w:rsidRPr="00E91B67" w:rsidTr="00300BD3">
        <w:trPr>
          <w:gridAfter w:val="1"/>
          <w:wAfter w:w="1625" w:type="dxa"/>
          <w:trHeight w:hRule="exact" w:val="2860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  <w:sz w:val="22"/>
                <w:szCs w:val="22"/>
              </w:rPr>
              <w:lastRenderedPageBreak/>
              <w:t>73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1"/>
                <w:sz w:val="22"/>
                <w:szCs w:val="22"/>
              </w:rPr>
              <w:t>Ловля и передача мяча в кругу.</w:t>
            </w: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9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0" w:lineRule="exact"/>
              <w:ind w:right="10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z w:val="22"/>
                <w:szCs w:val="22"/>
              </w:rPr>
              <w:t>иг</w:t>
            </w:r>
            <w:r w:rsidRPr="00E91B67">
              <w:rPr>
                <w:color w:val="000000"/>
                <w:sz w:val="22"/>
                <w:szCs w:val="22"/>
              </w:rPr>
              <w:softHyphen/>
              <w:t>рать в мини-баскетбол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0" w:lineRule="exact"/>
              <w:ind w:right="67"/>
            </w:pP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0" w:lineRule="exact"/>
              <w:ind w:right="67"/>
            </w:pPr>
          </w:p>
        </w:tc>
        <w:tc>
          <w:tcPr>
            <w:tcW w:w="48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«Попади в цель»</w:t>
            </w:r>
            <w:r w:rsidRPr="00E91B67">
              <w:rPr>
                <w:color w:val="000000"/>
                <w:spacing w:val="-3"/>
                <w:sz w:val="22"/>
                <w:szCs w:val="22"/>
              </w:rPr>
              <w:t>; играть в мини-баскетбол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</w:pPr>
            <w:r w:rsidRPr="00E91B67">
              <w:rPr>
                <w:sz w:val="22"/>
                <w:szCs w:val="22"/>
              </w:rPr>
              <w:t>Умение не создавать конфликты и находить выходы из спорных ситуаций.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E218C4" w:rsidRPr="00E91B67" w:rsidTr="006C3350">
        <w:trPr>
          <w:gridAfter w:val="1"/>
          <w:wAfter w:w="1625" w:type="dxa"/>
          <w:trHeight w:val="289"/>
        </w:trPr>
        <w:tc>
          <w:tcPr>
            <w:tcW w:w="15735" w:type="dxa"/>
            <w:gridSpan w:val="11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E91B67">
              <w:rPr>
                <w:color w:val="000000"/>
                <w:w w:val="104"/>
                <w:sz w:val="22"/>
                <w:szCs w:val="22"/>
              </w:rPr>
              <w:t>Подвижные игры на основе в</w:t>
            </w:r>
            <w:r w:rsidRPr="00E91B67">
              <w:rPr>
                <w:sz w:val="22"/>
                <w:szCs w:val="22"/>
              </w:rPr>
              <w:t>олейбола (5ч)</w:t>
            </w:r>
          </w:p>
        </w:tc>
      </w:tr>
      <w:tr w:rsidR="00E218C4" w:rsidRPr="00E91B67" w:rsidTr="00300BD3">
        <w:trPr>
          <w:gridAfter w:val="1"/>
          <w:wAfter w:w="1625" w:type="dxa"/>
          <w:trHeight w:hRule="exact" w:val="2820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  <w:sz w:val="22"/>
                <w:szCs w:val="22"/>
              </w:rPr>
              <w:t>74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Стойки и передвижения в стойке.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Соблюдать дисциплину и правила ТБ в условиях учебной и игровой деятельности.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Познавательные: Знать технику безо</w:t>
            </w:r>
            <w:r w:rsidRPr="00E91B67">
              <w:rPr>
                <w:sz w:val="22"/>
                <w:szCs w:val="22"/>
              </w:rPr>
              <w:softHyphen/>
              <w:t xml:space="preserve">пасности при игре в волейбол;  </w:t>
            </w:r>
            <w:r w:rsidRPr="00E91B67">
              <w:rPr>
                <w:bCs/>
                <w:sz w:val="22"/>
                <w:szCs w:val="22"/>
              </w:rPr>
              <w:t>играть в волейбол по упро</w:t>
            </w:r>
            <w:r w:rsidRPr="00E91B67">
              <w:rPr>
                <w:bCs/>
                <w:sz w:val="22"/>
                <w:szCs w:val="22"/>
              </w:rPr>
              <w:softHyphen/>
              <w:t>щенным правилам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E218C4" w:rsidRPr="00E91B67" w:rsidTr="00300BD3">
        <w:trPr>
          <w:gridAfter w:val="1"/>
          <w:wAfter w:w="1625" w:type="dxa"/>
          <w:trHeight w:hRule="exact" w:val="3116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  <w:sz w:val="22"/>
                <w:szCs w:val="22"/>
              </w:rPr>
              <w:lastRenderedPageBreak/>
              <w:t>75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Передача мяча двумя руками сверху вперёд.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E91B67">
              <w:rPr>
                <w:bCs/>
                <w:sz w:val="22"/>
                <w:szCs w:val="22"/>
              </w:rPr>
              <w:t>Уметь играть в волейбол по упро</w:t>
            </w:r>
            <w:r w:rsidRPr="00E91B67">
              <w:rPr>
                <w:bCs/>
                <w:sz w:val="22"/>
                <w:szCs w:val="22"/>
              </w:rPr>
              <w:softHyphen/>
              <w:t>щенным правилам.</w:t>
            </w:r>
          </w:p>
        </w:tc>
        <w:tc>
          <w:tcPr>
            <w:tcW w:w="4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pacing w:val="-4"/>
                <w:sz w:val="22"/>
                <w:szCs w:val="22"/>
              </w:rPr>
              <w:t>«Пасовка волейболистов»</w:t>
            </w:r>
            <w:r w:rsidRPr="00E91B67">
              <w:rPr>
                <w:color w:val="000000"/>
                <w:spacing w:val="3"/>
                <w:sz w:val="22"/>
                <w:szCs w:val="22"/>
              </w:rPr>
              <w:t xml:space="preserve">; </w:t>
            </w:r>
            <w:r w:rsidRPr="00E91B67">
              <w:rPr>
                <w:bCs/>
                <w:sz w:val="22"/>
                <w:szCs w:val="22"/>
              </w:rPr>
              <w:t>играть в волейбол по упро</w:t>
            </w:r>
            <w:r w:rsidRPr="00E91B67">
              <w:rPr>
                <w:bCs/>
                <w:sz w:val="22"/>
                <w:szCs w:val="22"/>
              </w:rPr>
              <w:softHyphen/>
              <w:t>щенным правилам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E218C4" w:rsidRPr="00E91B67" w:rsidTr="00300BD3">
        <w:trPr>
          <w:gridAfter w:val="1"/>
          <w:wAfter w:w="1625" w:type="dxa"/>
          <w:trHeight w:hRule="exact" w:val="3144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  <w:sz w:val="22"/>
                <w:szCs w:val="22"/>
              </w:rPr>
              <w:t>76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Передача мяча двумя руками сверху над собой и вперёд.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E91B67">
              <w:rPr>
                <w:bCs/>
                <w:sz w:val="22"/>
                <w:szCs w:val="22"/>
              </w:rPr>
              <w:t>Знать и выполнять пра</w:t>
            </w:r>
            <w:r w:rsidRPr="00E91B67">
              <w:rPr>
                <w:bCs/>
                <w:sz w:val="22"/>
                <w:szCs w:val="22"/>
              </w:rPr>
              <w:softHyphen/>
              <w:t>вильно технические действия.</w:t>
            </w:r>
          </w:p>
        </w:tc>
        <w:tc>
          <w:tcPr>
            <w:tcW w:w="48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определять новый уровень отношения к самому себе как к субъекту деятельности.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pacing w:val="-4"/>
                <w:sz w:val="22"/>
                <w:szCs w:val="22"/>
              </w:rPr>
              <w:t>«Летучий мяч»</w:t>
            </w:r>
            <w:r w:rsidRPr="00E91B67">
              <w:rPr>
                <w:bCs/>
                <w:sz w:val="22"/>
                <w:szCs w:val="22"/>
              </w:rPr>
              <w:t xml:space="preserve"> играть в волейбол по упро</w:t>
            </w:r>
            <w:r w:rsidRPr="00E91B67">
              <w:rPr>
                <w:bCs/>
                <w:sz w:val="22"/>
                <w:szCs w:val="22"/>
              </w:rPr>
              <w:softHyphen/>
              <w:t>щенным правилам.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E218C4" w:rsidRPr="00E91B67" w:rsidTr="00300BD3">
        <w:trPr>
          <w:gridAfter w:val="1"/>
          <w:wAfter w:w="1625" w:type="dxa"/>
          <w:trHeight w:hRule="exact" w:val="2536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  <w:sz w:val="22"/>
                <w:szCs w:val="22"/>
              </w:rPr>
              <w:t>77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Встречные эстафеты. Нижняя прямая и боковая  подача.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E91B67">
              <w:rPr>
                <w:bCs/>
                <w:sz w:val="22"/>
                <w:szCs w:val="22"/>
              </w:rPr>
              <w:t>Уметь играть в волейбол по упро</w:t>
            </w:r>
            <w:r w:rsidRPr="00E91B67">
              <w:rPr>
                <w:bCs/>
                <w:sz w:val="22"/>
                <w:szCs w:val="22"/>
              </w:rPr>
              <w:softHyphen/>
              <w:t>щенным правилам; выполнять пра</w:t>
            </w:r>
            <w:r w:rsidRPr="00E91B67">
              <w:rPr>
                <w:bCs/>
                <w:sz w:val="22"/>
                <w:szCs w:val="22"/>
              </w:rPr>
              <w:softHyphen/>
              <w:t>вильно технические действия</w:t>
            </w:r>
          </w:p>
        </w:tc>
        <w:tc>
          <w:tcPr>
            <w:tcW w:w="486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работать в группе, устанавливать рабочие отношения.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осуществлять действия по образцу и заданному правилу, находить необходимую информацию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pacing w:val="-4"/>
                <w:sz w:val="22"/>
                <w:szCs w:val="22"/>
              </w:rPr>
              <w:t>«Неудобный бросок»</w:t>
            </w:r>
            <w:r w:rsidRPr="00E91B67">
              <w:rPr>
                <w:color w:val="000000"/>
                <w:spacing w:val="3"/>
                <w:sz w:val="22"/>
                <w:szCs w:val="22"/>
              </w:rPr>
              <w:t>; играть в волейбол по упрощенным правилам,</w:t>
            </w:r>
            <w:r w:rsidRPr="00E91B67">
              <w:rPr>
                <w:bCs/>
                <w:sz w:val="22"/>
                <w:szCs w:val="22"/>
              </w:rPr>
              <w:t xml:space="preserve"> выполнять пра</w:t>
            </w:r>
            <w:r w:rsidRPr="00E91B67">
              <w:rPr>
                <w:bCs/>
                <w:sz w:val="22"/>
                <w:szCs w:val="22"/>
              </w:rPr>
              <w:softHyphen/>
              <w:t>вильно технические действия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E218C4" w:rsidRPr="00E91B67" w:rsidTr="00300BD3">
        <w:trPr>
          <w:gridAfter w:val="1"/>
          <w:wAfter w:w="1625" w:type="dxa"/>
          <w:trHeight w:hRule="exact" w:val="3395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5A6D4B" w:rsidP="00B35F91">
            <w:pPr>
              <w:widowControl w:val="0"/>
              <w:autoSpaceDE w:val="0"/>
              <w:autoSpaceDN w:val="0"/>
              <w:adjustRightInd w:val="0"/>
              <w:rPr>
                <w:spacing w:val="-20"/>
              </w:rPr>
            </w:pPr>
            <w:r>
              <w:rPr>
                <w:spacing w:val="-20"/>
                <w:sz w:val="22"/>
                <w:szCs w:val="22"/>
              </w:rPr>
              <w:lastRenderedPageBreak/>
              <w:t>78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>Пере</w:t>
            </w:r>
            <w:r w:rsidRPr="00E91B67">
              <w:rPr>
                <w:color w:val="000000"/>
                <w:sz w:val="22"/>
                <w:szCs w:val="22"/>
              </w:rPr>
              <w:softHyphen/>
              <w:t>дача мяча двумя руками сверху на месте и по</w:t>
            </w:r>
            <w:r w:rsidRPr="00E91B67">
              <w:rPr>
                <w:color w:val="000000"/>
                <w:sz w:val="22"/>
                <w:szCs w:val="22"/>
              </w:rPr>
              <w:softHyphen/>
              <w:t>сле  перемещения  вперед.</w:t>
            </w:r>
            <w:r w:rsidRPr="00E91B67">
              <w:rPr>
                <w:sz w:val="22"/>
                <w:szCs w:val="22"/>
              </w:rPr>
              <w:t xml:space="preserve"> Прием </w:t>
            </w:r>
            <w:r w:rsidRPr="00E91B67">
              <w:rPr>
                <w:color w:val="000000"/>
                <w:sz w:val="22"/>
                <w:szCs w:val="22"/>
              </w:rPr>
              <w:t xml:space="preserve"> мяча снизу двумя руками над собой.</w:t>
            </w:r>
          </w:p>
        </w:tc>
        <w:tc>
          <w:tcPr>
            <w:tcW w:w="22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ind w:right="10"/>
            </w:pPr>
            <w:r w:rsidRPr="00E91B67">
              <w:rPr>
                <w:sz w:val="22"/>
                <w:szCs w:val="22"/>
              </w:rPr>
              <w:t>Моделировать технические действия в игровой деятельности.</w:t>
            </w: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</w:p>
        </w:tc>
        <w:tc>
          <w:tcPr>
            <w:tcW w:w="48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E218C4" w:rsidRPr="00E91B67" w:rsidRDefault="00E218C4" w:rsidP="00B35F91">
            <w:pPr>
              <w:widowControl w:val="0"/>
              <w:autoSpaceDE w:val="0"/>
              <w:autoSpaceDN w:val="0"/>
              <w:adjustRightInd w:val="0"/>
              <w:ind w:right="-55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pacing w:val="-4"/>
                <w:sz w:val="22"/>
                <w:szCs w:val="22"/>
              </w:rPr>
              <w:t>«Летучий мяч»</w:t>
            </w:r>
            <w:r w:rsidRPr="00E91B67">
              <w:rPr>
                <w:color w:val="000000"/>
                <w:spacing w:val="3"/>
                <w:sz w:val="22"/>
                <w:szCs w:val="22"/>
              </w:rPr>
              <w:t>; играть в волейбол по упрощенным правилам,</w:t>
            </w:r>
            <w:r w:rsidRPr="00E91B67">
              <w:rPr>
                <w:bCs/>
                <w:sz w:val="22"/>
                <w:szCs w:val="22"/>
              </w:rPr>
              <w:t xml:space="preserve"> выполнять пра</w:t>
            </w:r>
            <w:r w:rsidRPr="00E91B67">
              <w:rPr>
                <w:bCs/>
                <w:sz w:val="22"/>
                <w:szCs w:val="22"/>
              </w:rPr>
              <w:softHyphen/>
              <w:t>вильно технические действия.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8C4" w:rsidRPr="00E91B67" w:rsidRDefault="00E218C4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</w:tbl>
    <w:p w:rsidR="00B35F91" w:rsidRPr="00E91B67" w:rsidRDefault="00B35F91" w:rsidP="00B35F91">
      <w:pPr>
        <w:rPr>
          <w:sz w:val="22"/>
          <w:szCs w:val="22"/>
        </w:rPr>
      </w:pPr>
    </w:p>
    <w:tbl>
      <w:tblPr>
        <w:tblW w:w="15735" w:type="dxa"/>
        <w:tblInd w:w="-669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7"/>
        <w:gridCol w:w="1842"/>
        <w:gridCol w:w="2269"/>
        <w:gridCol w:w="4958"/>
        <w:gridCol w:w="2697"/>
        <w:gridCol w:w="1559"/>
        <w:gridCol w:w="851"/>
        <w:gridCol w:w="992"/>
      </w:tblGrid>
      <w:tr w:rsidR="00E91B67" w:rsidRPr="00E91B67" w:rsidTr="006C3350">
        <w:trPr>
          <w:trHeight w:val="394"/>
        </w:trPr>
        <w:tc>
          <w:tcPr>
            <w:tcW w:w="15735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91B67" w:rsidRPr="00E91B67" w:rsidRDefault="00E91B67" w:rsidP="00E91B6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3"/>
              </w:rPr>
            </w:pPr>
            <w:r w:rsidRPr="00E91B67">
              <w:rPr>
                <w:color w:val="000000"/>
                <w:spacing w:val="-3"/>
                <w:sz w:val="22"/>
                <w:szCs w:val="22"/>
              </w:rPr>
              <w:t>Подвижные игры на основе баскетбола (8ч)</w:t>
            </w:r>
          </w:p>
        </w:tc>
      </w:tr>
      <w:tr w:rsidR="007A66CE" w:rsidRPr="00E91B67" w:rsidTr="00300BD3">
        <w:trPr>
          <w:trHeight w:hRule="exact" w:val="2886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79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w w:val="109"/>
                <w:sz w:val="22"/>
                <w:szCs w:val="22"/>
              </w:rPr>
              <w:t>Ловля и передача мяча в квадрате.</w:t>
            </w:r>
          </w:p>
          <w:p w:rsidR="007A66CE" w:rsidRPr="00E91B67" w:rsidRDefault="007A66CE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ind w:right="10"/>
            </w:pPr>
            <w:r w:rsidRPr="00E91B67">
              <w:rPr>
                <w:iCs/>
                <w:color w:val="000000"/>
                <w:spacing w:val="-1"/>
                <w:w w:val="109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1"/>
                <w:w w:val="109"/>
                <w:sz w:val="22"/>
                <w:szCs w:val="22"/>
              </w:rPr>
              <w:t>иг</w:t>
            </w:r>
            <w:r w:rsidRPr="00E91B67">
              <w:rPr>
                <w:color w:val="000000"/>
                <w:spacing w:val="1"/>
                <w:w w:val="109"/>
                <w:sz w:val="22"/>
                <w:szCs w:val="22"/>
              </w:rPr>
              <w:softHyphen/>
            </w:r>
            <w:r w:rsidRPr="00E91B67">
              <w:rPr>
                <w:color w:val="000000"/>
                <w:w w:val="109"/>
                <w:sz w:val="22"/>
                <w:szCs w:val="22"/>
              </w:rPr>
              <w:t>рать в мини-баскетбол по упрощенным правилам.</w:t>
            </w:r>
          </w:p>
        </w:tc>
        <w:tc>
          <w:tcPr>
            <w:tcW w:w="49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Познавательные: знать ТБ</w:t>
            </w:r>
            <w:r w:rsidRPr="00E91B67">
              <w:rPr>
                <w:color w:val="000000"/>
                <w:sz w:val="22"/>
                <w:szCs w:val="22"/>
              </w:rPr>
              <w:t xml:space="preserve"> при проведении занятий по баскетболу; уметь владеть мячом</w:t>
            </w:r>
          </w:p>
        </w:tc>
        <w:tc>
          <w:tcPr>
            <w:tcW w:w="26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A66CE" w:rsidRPr="00E91B67" w:rsidTr="00300BD3">
        <w:trPr>
          <w:trHeight w:hRule="exact" w:val="3418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80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1"/>
                <w:w w:val="109"/>
                <w:sz w:val="22"/>
                <w:szCs w:val="22"/>
              </w:rPr>
              <w:t>.</w:t>
            </w:r>
            <w:r w:rsidR="005A6D4B">
              <w:t xml:space="preserve"> </w:t>
            </w:r>
            <w:r w:rsidR="005A6D4B" w:rsidRPr="005A6D4B">
              <w:rPr>
                <w:color w:val="000000"/>
                <w:spacing w:val="1"/>
                <w:w w:val="109"/>
                <w:sz w:val="22"/>
                <w:szCs w:val="22"/>
              </w:rPr>
              <w:t>Игра «Перестрелка». Игра в мини-баскетбол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8"/>
            </w:pPr>
            <w:r w:rsidRPr="00E91B67">
              <w:rPr>
                <w:iCs/>
                <w:color w:val="000000"/>
                <w:spacing w:val="-1"/>
                <w:w w:val="109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-1"/>
                <w:w w:val="109"/>
                <w:sz w:val="22"/>
                <w:szCs w:val="22"/>
              </w:rPr>
              <w:t xml:space="preserve">владеть мячом </w:t>
            </w:r>
            <w:r w:rsidRPr="00E91B67">
              <w:rPr>
                <w:iCs/>
                <w:color w:val="000000"/>
                <w:spacing w:val="-1"/>
                <w:w w:val="109"/>
                <w:sz w:val="22"/>
                <w:szCs w:val="22"/>
              </w:rPr>
              <w:t>(держать, пере</w:t>
            </w:r>
            <w:r w:rsidRPr="00E91B67">
              <w:rPr>
                <w:iCs/>
                <w:color w:val="000000"/>
                <w:spacing w:val="-1"/>
                <w:w w:val="109"/>
                <w:sz w:val="22"/>
                <w:szCs w:val="22"/>
              </w:rPr>
              <w:softHyphen/>
            </w:r>
            <w:r w:rsidRPr="00E91B67">
              <w:rPr>
                <w:iCs/>
                <w:color w:val="000000"/>
                <w:w w:val="109"/>
                <w:sz w:val="22"/>
                <w:szCs w:val="22"/>
              </w:rPr>
              <w:t xml:space="preserve">давать на расстояние, ловля, ведение, </w:t>
            </w:r>
            <w:r w:rsidRPr="00E91B67">
              <w:rPr>
                <w:iCs/>
                <w:color w:val="000000"/>
                <w:spacing w:val="1"/>
                <w:w w:val="109"/>
                <w:sz w:val="22"/>
                <w:szCs w:val="22"/>
              </w:rPr>
              <w:t xml:space="preserve">броски) в </w:t>
            </w:r>
            <w:r w:rsidRPr="00E91B67">
              <w:rPr>
                <w:color w:val="000000"/>
                <w:spacing w:val="1"/>
                <w:w w:val="109"/>
                <w:sz w:val="22"/>
                <w:szCs w:val="22"/>
              </w:rPr>
              <w:t xml:space="preserve">процессе подвижных игр. Уметь самостоятельно </w:t>
            </w:r>
            <w:r w:rsidRPr="00E91B67">
              <w:rPr>
                <w:sz w:val="22"/>
                <w:szCs w:val="22"/>
              </w:rPr>
              <w:t xml:space="preserve">измерять  показатели физического развития (рост и массу тела) и физической подготовленности  (сила, быстрота, выносливость, гибкость). 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7A66CE" w:rsidRPr="00E91B67" w:rsidRDefault="007A66CE" w:rsidP="00B35F91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владеть мячом 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(держать, пере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iCs/>
                <w:color w:val="000000"/>
                <w:spacing w:val="-1"/>
                <w:sz w:val="22"/>
                <w:szCs w:val="22"/>
              </w:rPr>
              <w:t xml:space="preserve">давать на расстояние, ловля, ведение, </w:t>
            </w:r>
            <w:r w:rsidRPr="00E91B67">
              <w:rPr>
                <w:iCs/>
                <w:color w:val="000000"/>
                <w:sz w:val="22"/>
                <w:szCs w:val="22"/>
              </w:rPr>
              <w:t xml:space="preserve">броски) в </w:t>
            </w:r>
            <w:proofErr w:type="spellStart"/>
            <w:r w:rsidRPr="00E91B67">
              <w:rPr>
                <w:iCs/>
                <w:color w:val="000000"/>
                <w:sz w:val="22"/>
                <w:szCs w:val="22"/>
              </w:rPr>
              <w:t>процессеподвижных</w:t>
            </w:r>
            <w:proofErr w:type="spellEnd"/>
            <w:r w:rsidRPr="00E91B67">
              <w:rPr>
                <w:iCs/>
                <w:color w:val="000000"/>
                <w:sz w:val="22"/>
                <w:szCs w:val="22"/>
              </w:rPr>
              <w:t xml:space="preserve"> игр; играть в мини-баскетбол</w:t>
            </w:r>
            <w:proofErr w:type="gramEnd"/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A66CE" w:rsidRPr="00E91B67" w:rsidTr="00300BD3">
        <w:trPr>
          <w:trHeight w:hRule="exact" w:val="3103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lastRenderedPageBreak/>
              <w:t>81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w w:val="109"/>
                <w:sz w:val="22"/>
                <w:szCs w:val="22"/>
              </w:rPr>
              <w:t>Тактические действия в за</w:t>
            </w:r>
            <w:r w:rsidRPr="00E91B67">
              <w:rPr>
                <w:color w:val="000000"/>
                <w:w w:val="109"/>
                <w:sz w:val="22"/>
                <w:szCs w:val="22"/>
              </w:rPr>
              <w:softHyphen/>
              <w:t>щите.</w:t>
            </w:r>
          </w:p>
          <w:p w:rsidR="007A66CE" w:rsidRPr="00E91B67" w:rsidRDefault="007A66CE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</w:pPr>
            <w:r w:rsidRPr="00E91B67">
              <w:rPr>
                <w:sz w:val="22"/>
                <w:szCs w:val="22"/>
              </w:rPr>
              <w:t>Взаимодействовать в парах и группах при выполнении технических действий из спортивных игр.</w:t>
            </w:r>
          </w:p>
        </w:tc>
        <w:tc>
          <w:tcPr>
            <w:tcW w:w="49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«Не дай мяч водящему»; играть в мини-баскетбол.</w:t>
            </w:r>
          </w:p>
        </w:tc>
        <w:tc>
          <w:tcPr>
            <w:tcW w:w="26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A66CE" w:rsidRPr="00E91B67" w:rsidTr="00300BD3">
        <w:trPr>
          <w:trHeight w:hRule="exact" w:val="2767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82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w w:val="109"/>
                <w:sz w:val="22"/>
                <w:szCs w:val="22"/>
              </w:rPr>
              <w:t>Тактические действия в  нападении.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iCs/>
                <w:color w:val="000000"/>
                <w:spacing w:val="-1"/>
                <w:w w:val="109"/>
              </w:rPr>
            </w:pPr>
            <w:r w:rsidRPr="00E91B67">
              <w:rPr>
                <w:iCs/>
                <w:color w:val="000000"/>
                <w:spacing w:val="-1"/>
                <w:w w:val="109"/>
                <w:sz w:val="22"/>
                <w:szCs w:val="22"/>
              </w:rPr>
              <w:t xml:space="preserve">Уметь применять </w:t>
            </w:r>
            <w:r w:rsidRPr="00E91B67">
              <w:rPr>
                <w:color w:val="000000"/>
                <w:w w:val="109"/>
                <w:sz w:val="22"/>
                <w:szCs w:val="22"/>
              </w:rPr>
              <w:t>тактические действия в  нападении.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определять новый уровень отношения к самому себе как к субъекту деятельности.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«Не дай мяч водящему»; играть в мини-баскетбол.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>Умение не создавать конфликты и находить выходы из спорных ситуаций.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A66CE" w:rsidRPr="00E91B67" w:rsidTr="00300BD3">
        <w:trPr>
          <w:trHeight w:hRule="exact" w:val="2577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83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w w:val="109"/>
                <w:sz w:val="22"/>
                <w:szCs w:val="22"/>
              </w:rPr>
              <w:t>Тактические действия в защите и нападении.</w:t>
            </w:r>
          </w:p>
          <w:p w:rsidR="007A66CE" w:rsidRPr="00E91B67" w:rsidRDefault="007A66CE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ind w:right="10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Знать, как  </w:t>
            </w:r>
            <w:r w:rsidRPr="00E91B67">
              <w:rPr>
                <w:color w:val="000000"/>
                <w:sz w:val="22"/>
                <w:szCs w:val="22"/>
              </w:rPr>
              <w:t>играть в мини-баскетбол по упрощенным правилам.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</w:pPr>
          </w:p>
        </w:tc>
        <w:tc>
          <w:tcPr>
            <w:tcW w:w="49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работать в группе, устанавливать рабочие отношения.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осуществлять действия по образцу и заданному правилу, находить необходимую информацию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 xml:space="preserve">«Не дай мяч водящему»;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играть в мини-баскетбол.</w:t>
            </w:r>
          </w:p>
        </w:tc>
        <w:tc>
          <w:tcPr>
            <w:tcW w:w="26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A66CE" w:rsidRPr="00E91B67" w:rsidTr="00300BD3">
        <w:trPr>
          <w:trHeight w:val="2457"/>
        </w:trPr>
        <w:tc>
          <w:tcPr>
            <w:tcW w:w="56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lastRenderedPageBreak/>
              <w:t>84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w w:val="109"/>
                <w:sz w:val="22"/>
                <w:szCs w:val="22"/>
              </w:rPr>
              <w:t>Игра в мини-баскетбол.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color w:val="000000"/>
              </w:rPr>
            </w:pPr>
            <w:r w:rsidRPr="00E91B67">
              <w:rPr>
                <w:color w:val="000000"/>
                <w:sz w:val="22"/>
                <w:szCs w:val="22"/>
              </w:rPr>
              <w:t>Выполнять общеразвивающие упражнения  для развития координационных способностей.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iCs/>
                <w:color w:val="000000"/>
                <w:spacing w:val="-1"/>
                <w:w w:val="109"/>
              </w:rPr>
            </w:pPr>
          </w:p>
        </w:tc>
        <w:tc>
          <w:tcPr>
            <w:tcW w:w="49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>«Мяч со</w:t>
            </w:r>
            <w:r w:rsidRPr="00E91B67">
              <w:rPr>
                <w:color w:val="000000"/>
                <w:sz w:val="22"/>
                <w:szCs w:val="22"/>
              </w:rPr>
              <w:softHyphen/>
              <w:t>седу»</w:t>
            </w:r>
            <w:proofErr w:type="gramStart"/>
            <w:r w:rsidRPr="00E91B67">
              <w:rPr>
                <w:color w:val="000000"/>
                <w:sz w:val="22"/>
                <w:szCs w:val="22"/>
              </w:rPr>
              <w:t>;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и</w:t>
            </w:r>
            <w:proofErr w:type="gramEnd"/>
            <w:r w:rsidRPr="00E91B67">
              <w:rPr>
                <w:color w:val="000000"/>
                <w:spacing w:val="-2"/>
                <w:sz w:val="22"/>
                <w:szCs w:val="22"/>
              </w:rPr>
              <w:t>грать в мини-баскетбол.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A66CE" w:rsidRPr="00E91B67" w:rsidTr="00300BD3">
        <w:trPr>
          <w:trHeight w:hRule="exact" w:val="2861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85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w w:val="109"/>
                <w:sz w:val="22"/>
                <w:szCs w:val="22"/>
              </w:rPr>
              <w:t>Бро</w:t>
            </w:r>
            <w:r w:rsidRPr="00E91B67">
              <w:rPr>
                <w:color w:val="000000"/>
                <w:w w:val="109"/>
                <w:sz w:val="22"/>
                <w:szCs w:val="22"/>
              </w:rPr>
              <w:softHyphen/>
              <w:t>ски мяча в кольцо двумя руками от груди.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iCs/>
                <w:color w:val="000000"/>
                <w:spacing w:val="-1"/>
                <w:w w:val="109"/>
              </w:rPr>
            </w:pPr>
            <w:r w:rsidRPr="00E91B67">
              <w:rPr>
                <w:iCs/>
                <w:color w:val="000000"/>
                <w:spacing w:val="-1"/>
                <w:w w:val="109"/>
                <w:sz w:val="22"/>
                <w:szCs w:val="22"/>
              </w:rPr>
              <w:t>Знать правила проведения подвижной игры «Мяч соседу».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pacing w:val="-3"/>
              </w:rPr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>«Мяч со</w:t>
            </w:r>
            <w:r w:rsidRPr="00E91B67">
              <w:rPr>
                <w:color w:val="000000"/>
                <w:sz w:val="22"/>
                <w:szCs w:val="22"/>
              </w:rPr>
              <w:softHyphen/>
              <w:t>седу»; играть в мини-баскетбол.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A66CE" w:rsidRPr="00E91B67" w:rsidTr="00300BD3">
        <w:trPr>
          <w:trHeight w:hRule="exact" w:val="3144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86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1"/>
                <w:w w:val="109"/>
                <w:sz w:val="22"/>
                <w:szCs w:val="22"/>
              </w:rPr>
              <w:t>Ловля и передача мяча в квадрате. Эс</w:t>
            </w:r>
            <w:r w:rsidRPr="00E91B67">
              <w:rPr>
                <w:color w:val="000000"/>
                <w:spacing w:val="1"/>
                <w:w w:val="109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-1"/>
                <w:w w:val="109"/>
                <w:sz w:val="22"/>
                <w:szCs w:val="22"/>
              </w:rPr>
              <w:t>тафеты с мячами.</w:t>
            </w:r>
          </w:p>
          <w:p w:rsidR="007A66CE" w:rsidRPr="00E91B67" w:rsidRDefault="007A66CE" w:rsidP="00B35F9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  <w:r w:rsidRPr="00E91B67">
              <w:rPr>
                <w:iCs/>
                <w:color w:val="000000"/>
                <w:spacing w:val="-1"/>
                <w:w w:val="109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w w:val="109"/>
                <w:sz w:val="22"/>
                <w:szCs w:val="22"/>
              </w:rPr>
              <w:t>иг</w:t>
            </w:r>
            <w:r w:rsidRPr="00E91B67">
              <w:rPr>
                <w:color w:val="000000"/>
                <w:w w:val="109"/>
                <w:sz w:val="22"/>
                <w:szCs w:val="22"/>
              </w:rPr>
              <w:softHyphen/>
              <w:t>рать в мини-баскетбол по упрощенным правилам.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  <w:rPr>
                <w:color w:val="000000"/>
                <w:w w:val="109"/>
              </w:rPr>
            </w:pP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10"/>
            </w:pPr>
          </w:p>
        </w:tc>
        <w:tc>
          <w:tcPr>
            <w:tcW w:w="4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определять новый уровень отношения к самому себе как к субъекту деятельности.</w:t>
            </w:r>
          </w:p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владеть мячом 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(держать, пере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softHyphen/>
            </w:r>
            <w:r w:rsidRPr="00E91B67">
              <w:rPr>
                <w:iCs/>
                <w:color w:val="000000"/>
                <w:spacing w:val="-1"/>
                <w:sz w:val="22"/>
                <w:szCs w:val="22"/>
              </w:rPr>
              <w:t xml:space="preserve">давать на расстояние, ловля, ведение, </w:t>
            </w:r>
            <w:r w:rsidRPr="00E91B67">
              <w:rPr>
                <w:iCs/>
                <w:color w:val="000000"/>
                <w:sz w:val="22"/>
                <w:szCs w:val="22"/>
              </w:rPr>
              <w:t xml:space="preserve">броски) </w:t>
            </w:r>
            <w:r w:rsidRPr="00E91B67">
              <w:rPr>
                <w:color w:val="000000"/>
                <w:sz w:val="22"/>
                <w:szCs w:val="22"/>
              </w:rPr>
              <w:t>в процессе подвижных игр; играть в мини-баскетбол.</w:t>
            </w:r>
            <w:proofErr w:type="gramEnd"/>
          </w:p>
        </w:tc>
        <w:tc>
          <w:tcPr>
            <w:tcW w:w="2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66CE" w:rsidRPr="00E91B67" w:rsidRDefault="007A66CE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447873" w:rsidRPr="00E91B67" w:rsidTr="00447873">
        <w:trPr>
          <w:trHeight w:hRule="exact" w:val="573"/>
        </w:trPr>
        <w:tc>
          <w:tcPr>
            <w:tcW w:w="15735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47873" w:rsidRPr="00E91B67" w:rsidRDefault="00447873" w:rsidP="0044787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E91B67">
              <w:t>Плавание (5ч)</w:t>
            </w:r>
          </w:p>
        </w:tc>
      </w:tr>
    </w:tbl>
    <w:p w:rsidR="00B35F91" w:rsidRPr="00E91B67" w:rsidRDefault="00B35F91" w:rsidP="00B35F91">
      <w:pPr>
        <w:widowControl w:val="0"/>
        <w:autoSpaceDE w:val="0"/>
        <w:autoSpaceDN w:val="0"/>
        <w:adjustRightInd w:val="0"/>
        <w:rPr>
          <w:vanish/>
          <w:sz w:val="22"/>
          <w:szCs w:val="22"/>
        </w:rPr>
      </w:pPr>
    </w:p>
    <w:tbl>
      <w:tblPr>
        <w:tblW w:w="1573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1843"/>
        <w:gridCol w:w="2267"/>
        <w:gridCol w:w="4962"/>
        <w:gridCol w:w="2693"/>
        <w:gridCol w:w="1559"/>
        <w:gridCol w:w="851"/>
        <w:gridCol w:w="992"/>
      </w:tblGrid>
      <w:tr w:rsidR="00447873" w:rsidRPr="00E91B67" w:rsidTr="00300BD3">
        <w:trPr>
          <w:trHeight w:val="111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08"/>
              <w:rPr>
                <w:rFonts w:eastAsia="Calibri"/>
              </w:rPr>
            </w:pPr>
            <w:r>
              <w:rPr>
                <w:rFonts w:eastAsia="Calibri"/>
                <w:sz w:val="22"/>
                <w:szCs w:val="22"/>
              </w:rPr>
              <w:t>87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 w:rsidRPr="00E91B67">
              <w:rPr>
                <w:rFonts w:eastAsia="Calibri"/>
                <w:sz w:val="22"/>
                <w:szCs w:val="22"/>
              </w:rPr>
              <w:t>Технические действия в воде. Имитационные упражнения.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 w:rsidRPr="00E91B67">
              <w:rPr>
                <w:sz w:val="22"/>
                <w:szCs w:val="22"/>
              </w:rPr>
              <w:t>Объяснять необходимость соблюдения безопасности при занятиях в воде.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lastRenderedPageBreak/>
              <w:t>Познавательные: знать ТБ</w:t>
            </w:r>
            <w:r w:rsidRPr="00E91B67">
              <w:rPr>
                <w:color w:val="000000"/>
                <w:sz w:val="22"/>
                <w:szCs w:val="22"/>
              </w:rPr>
              <w:t xml:space="preserve"> при занятиях по плаванию; уметь соблюдать правила поведения на воде.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</w:pPr>
            <w:r w:rsidRPr="00E91B67">
              <w:rPr>
                <w:sz w:val="22"/>
                <w:szCs w:val="22"/>
              </w:rPr>
              <w:lastRenderedPageBreak/>
              <w:t xml:space="preserve">Развитие мотивов учебной деятельности и формирование личностного смысла учения, принятие и </w:t>
            </w:r>
            <w:r w:rsidRPr="00E91B67">
              <w:rPr>
                <w:sz w:val="22"/>
                <w:szCs w:val="22"/>
              </w:rPr>
              <w:lastRenderedPageBreak/>
              <w:t>освоение социальной роли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786515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>
              <w:lastRenderedPageBreak/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</w:tr>
      <w:tr w:rsidR="00447873" w:rsidRPr="00E91B67" w:rsidTr="00300BD3">
        <w:trPr>
          <w:trHeight w:val="206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08"/>
              <w:rPr>
                <w:rFonts w:eastAsia="Calibri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88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 w:rsidRPr="00E91B67">
              <w:rPr>
                <w:rFonts w:eastAsia="Calibri"/>
                <w:sz w:val="22"/>
                <w:szCs w:val="22"/>
              </w:rPr>
              <w:t>Освоение техники умений плавать. Имитационные упражнения.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 w:rsidRPr="00E91B67">
              <w:rPr>
                <w:rFonts w:eastAsia="Calibri"/>
                <w:sz w:val="22"/>
                <w:szCs w:val="22"/>
              </w:rPr>
              <w:t>Уметь объяснять технику разучиваемых действий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r w:rsidRPr="00E91B67">
              <w:rPr>
                <w:color w:val="000000"/>
                <w:sz w:val="22"/>
                <w:szCs w:val="22"/>
              </w:rPr>
              <w:t>уметь соблюдать правила поведения на воде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786515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</w:tr>
      <w:tr w:rsidR="00447873" w:rsidRPr="00E91B67" w:rsidTr="00300BD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08"/>
              <w:rPr>
                <w:rFonts w:eastAsia="Calibri"/>
              </w:rPr>
            </w:pPr>
            <w:r>
              <w:rPr>
                <w:rFonts w:eastAsia="Calibri"/>
                <w:sz w:val="22"/>
                <w:szCs w:val="22"/>
              </w:rPr>
              <w:t>89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 w:rsidRPr="00E91B67">
              <w:rPr>
                <w:rFonts w:eastAsia="Calibri"/>
                <w:sz w:val="22"/>
                <w:szCs w:val="22"/>
              </w:rPr>
              <w:t>Технические действия в воде.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 w:rsidRPr="00E91B67">
              <w:rPr>
                <w:rFonts w:eastAsia="Calibri"/>
                <w:sz w:val="22"/>
                <w:szCs w:val="22"/>
              </w:rPr>
              <w:t>Знать и соблюдать правила поведения в воде.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spellStart"/>
            <w:r w:rsidRPr="00E91B67">
              <w:rPr>
                <w:sz w:val="22"/>
                <w:szCs w:val="22"/>
              </w:rPr>
              <w:t>Познавательные</w:t>
            </w:r>
            <w:proofErr w:type="gramStart"/>
            <w:r w:rsidRPr="00E91B67">
              <w:rPr>
                <w:sz w:val="22"/>
                <w:szCs w:val="22"/>
              </w:rPr>
              <w:t>:</w:t>
            </w:r>
            <w:r w:rsidRPr="00E91B67">
              <w:rPr>
                <w:color w:val="000000"/>
                <w:sz w:val="22"/>
                <w:szCs w:val="22"/>
              </w:rPr>
              <w:t>у</w:t>
            </w:r>
            <w:proofErr w:type="gramEnd"/>
            <w:r w:rsidRPr="00E91B67">
              <w:rPr>
                <w:color w:val="000000"/>
                <w:sz w:val="22"/>
                <w:szCs w:val="22"/>
              </w:rPr>
              <w:t>меть</w:t>
            </w:r>
            <w:proofErr w:type="spellEnd"/>
            <w:r w:rsidRPr="00E91B67">
              <w:rPr>
                <w:color w:val="000000"/>
                <w:sz w:val="22"/>
                <w:szCs w:val="22"/>
              </w:rPr>
              <w:t xml:space="preserve"> соблюдать правила поведения на воде; </w:t>
            </w:r>
            <w:r w:rsidRPr="00E91B67">
              <w:rPr>
                <w:rFonts w:eastAsia="Calibri"/>
                <w:sz w:val="22"/>
                <w:szCs w:val="22"/>
              </w:rPr>
              <w:t>объяснить технику разучиваемых действий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786515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</w:tr>
      <w:tr w:rsidR="00447873" w:rsidRPr="00E91B67" w:rsidTr="00300BD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08"/>
              <w:rPr>
                <w:rFonts w:eastAsia="Calibri"/>
              </w:rPr>
            </w:pPr>
            <w:r>
              <w:rPr>
                <w:rFonts w:eastAsia="Calibri"/>
                <w:sz w:val="22"/>
                <w:szCs w:val="22"/>
              </w:rPr>
              <w:t>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 w:rsidRPr="00E91B67">
              <w:rPr>
                <w:rFonts w:eastAsia="Calibri"/>
                <w:sz w:val="22"/>
                <w:szCs w:val="22"/>
              </w:rPr>
              <w:t>Освоение умений плавать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 w:rsidRPr="00E91B67">
              <w:rPr>
                <w:rFonts w:eastAsia="Calibri"/>
                <w:sz w:val="22"/>
                <w:szCs w:val="22"/>
              </w:rPr>
              <w:t>Осваивать технические действия  в воде.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определять новый уровень отношения к самому себе как к субъекту деятельности.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E91B67">
              <w:rPr>
                <w:sz w:val="22"/>
                <w:szCs w:val="22"/>
              </w:rPr>
              <w:t>Познавательные</w:t>
            </w:r>
            <w:proofErr w:type="gramStart"/>
            <w:r w:rsidRPr="00E91B67">
              <w:rPr>
                <w:sz w:val="22"/>
                <w:szCs w:val="22"/>
              </w:rPr>
              <w:t>:</w:t>
            </w:r>
            <w:r w:rsidRPr="00E91B67">
              <w:rPr>
                <w:color w:val="000000"/>
                <w:sz w:val="22"/>
                <w:szCs w:val="22"/>
              </w:rPr>
              <w:t>у</w:t>
            </w:r>
            <w:proofErr w:type="gramEnd"/>
            <w:r w:rsidRPr="00E91B67">
              <w:rPr>
                <w:color w:val="000000"/>
                <w:sz w:val="22"/>
                <w:szCs w:val="22"/>
              </w:rPr>
              <w:t>меть</w:t>
            </w:r>
            <w:proofErr w:type="spellEnd"/>
            <w:r w:rsidRPr="00E91B67">
              <w:rPr>
                <w:color w:val="000000"/>
                <w:sz w:val="22"/>
                <w:szCs w:val="22"/>
              </w:rPr>
              <w:t xml:space="preserve"> соблюдать правила поведения на воде; </w:t>
            </w:r>
            <w:r w:rsidRPr="00E91B67">
              <w:rPr>
                <w:rFonts w:eastAsia="Calibri"/>
                <w:sz w:val="22"/>
                <w:szCs w:val="22"/>
              </w:rPr>
              <w:t>осваивать технические действия  в воде.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>Умение не создавать конфликты и находить выходы из спорных ситуаций.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786515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</w:tr>
      <w:tr w:rsidR="00447873" w:rsidRPr="00E91B67" w:rsidTr="00300BD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08"/>
              <w:rPr>
                <w:rFonts w:eastAsia="Calibri"/>
              </w:rPr>
            </w:pPr>
            <w:r>
              <w:rPr>
                <w:rFonts w:eastAsia="Calibri"/>
                <w:sz w:val="22"/>
                <w:szCs w:val="22"/>
              </w:rPr>
              <w:t>91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 w:rsidRPr="00E91B67">
              <w:rPr>
                <w:rFonts w:eastAsia="Calibri"/>
                <w:sz w:val="22"/>
                <w:szCs w:val="22"/>
              </w:rPr>
              <w:t>Игры и развлечения на воде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 w:rsidRPr="00E91B67">
              <w:rPr>
                <w:rFonts w:eastAsia="Calibri"/>
                <w:sz w:val="22"/>
                <w:szCs w:val="22"/>
              </w:rPr>
              <w:t xml:space="preserve">Уметь проявлять выносливость при </w:t>
            </w:r>
            <w:proofErr w:type="spellStart"/>
            <w:r w:rsidRPr="00E91B67">
              <w:rPr>
                <w:rFonts w:eastAsia="Calibri"/>
                <w:sz w:val="22"/>
                <w:szCs w:val="22"/>
              </w:rPr>
              <w:t>проплывании</w:t>
            </w:r>
            <w:proofErr w:type="spellEnd"/>
            <w:r w:rsidRPr="00E91B67">
              <w:rPr>
                <w:rFonts w:eastAsia="Calibri"/>
                <w:sz w:val="22"/>
                <w:szCs w:val="22"/>
              </w:rPr>
              <w:t xml:space="preserve"> учебной дистанции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работать в группе, устанавливать рабочие отношения.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осуществлять действия по образцу и заданному правилу, находить необходимую информацию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E91B67">
              <w:rPr>
                <w:sz w:val="22"/>
                <w:szCs w:val="22"/>
              </w:rPr>
              <w:t>Познавательные</w:t>
            </w:r>
            <w:proofErr w:type="gramStart"/>
            <w:r w:rsidRPr="00E91B67">
              <w:rPr>
                <w:sz w:val="22"/>
                <w:szCs w:val="22"/>
              </w:rPr>
              <w:t>:</w:t>
            </w:r>
            <w:r w:rsidRPr="00E91B67">
              <w:rPr>
                <w:color w:val="000000"/>
                <w:sz w:val="22"/>
                <w:szCs w:val="22"/>
              </w:rPr>
              <w:t>у</w:t>
            </w:r>
            <w:proofErr w:type="gramEnd"/>
            <w:r w:rsidRPr="00E91B67">
              <w:rPr>
                <w:color w:val="000000"/>
                <w:sz w:val="22"/>
                <w:szCs w:val="22"/>
              </w:rPr>
              <w:t>меть</w:t>
            </w:r>
            <w:proofErr w:type="spellEnd"/>
            <w:r w:rsidRPr="00E91B67">
              <w:rPr>
                <w:color w:val="000000"/>
                <w:sz w:val="22"/>
                <w:szCs w:val="22"/>
              </w:rPr>
              <w:t xml:space="preserve"> соблюдать правила поведения на воде; </w:t>
            </w:r>
            <w:r w:rsidRPr="00E91B67">
              <w:rPr>
                <w:rFonts w:eastAsia="Calibri"/>
                <w:sz w:val="22"/>
                <w:szCs w:val="22"/>
              </w:rPr>
              <w:t xml:space="preserve">проявлять выносливость при </w:t>
            </w:r>
            <w:proofErr w:type="spellStart"/>
            <w:r w:rsidRPr="00E91B67">
              <w:rPr>
                <w:rFonts w:eastAsia="Calibri"/>
                <w:sz w:val="22"/>
                <w:szCs w:val="22"/>
              </w:rPr>
              <w:t>проплывании</w:t>
            </w:r>
            <w:proofErr w:type="spellEnd"/>
            <w:r w:rsidRPr="00E91B67">
              <w:rPr>
                <w:rFonts w:eastAsia="Calibri"/>
                <w:sz w:val="22"/>
                <w:szCs w:val="22"/>
              </w:rPr>
              <w:t xml:space="preserve"> учебной дистанции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786515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</w:tr>
      <w:tr w:rsidR="00E91B67" w:rsidRPr="00E91B67" w:rsidTr="006C3350">
        <w:tc>
          <w:tcPr>
            <w:tcW w:w="157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B67" w:rsidRPr="00E91B67" w:rsidRDefault="00E91B67" w:rsidP="00B35F91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E91B67">
              <w:rPr>
                <w:color w:val="000000"/>
                <w:sz w:val="22"/>
                <w:szCs w:val="22"/>
              </w:rPr>
              <w:t>Подвижные игры на основе футбола (4ч)</w:t>
            </w:r>
          </w:p>
        </w:tc>
      </w:tr>
      <w:tr w:rsidR="00447873" w:rsidRPr="00E91B67" w:rsidTr="00300BD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08"/>
              <w:rPr>
                <w:rFonts w:eastAsia="Calibri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92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E91B67">
              <w:rPr>
                <w:color w:val="000000"/>
                <w:spacing w:val="-1"/>
                <w:sz w:val="22"/>
                <w:szCs w:val="22"/>
              </w:rPr>
              <w:t>Стойка игрока. Передвижение.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Соблюдать дисциплину и правила ТБ в условиях учебной и игровой деятельности.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обнаружение ошибок при выполнении учебных заданий, отбор способов их исправления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уметь</w:t>
            </w:r>
            <w:r w:rsidRPr="00E91B67">
              <w:rPr>
                <w:color w:val="000000"/>
                <w:sz w:val="22"/>
                <w:szCs w:val="22"/>
              </w:rPr>
              <w:t xml:space="preserve"> иг</w:t>
            </w:r>
            <w:r w:rsidRPr="00E91B67">
              <w:rPr>
                <w:color w:val="000000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-1"/>
                <w:sz w:val="22"/>
                <w:szCs w:val="22"/>
              </w:rPr>
              <w:t xml:space="preserve">рать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футбол по упрощенным правилам; знать ТБ при игре футбол; знать историю футбола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>Умение не создавать конфликты и находить выходы из спорных ситуаций.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786515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</w:tr>
      <w:tr w:rsidR="00447873" w:rsidRPr="00E91B67" w:rsidTr="00300BD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08"/>
              <w:rPr>
                <w:rFonts w:eastAsia="Calibri"/>
              </w:rPr>
            </w:pPr>
            <w:r>
              <w:rPr>
                <w:rFonts w:eastAsia="Calibri"/>
                <w:sz w:val="22"/>
                <w:szCs w:val="22"/>
              </w:rPr>
              <w:t>93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E91B67">
              <w:rPr>
                <w:color w:val="000000"/>
                <w:spacing w:val="-5"/>
                <w:sz w:val="22"/>
                <w:szCs w:val="22"/>
              </w:rPr>
              <w:t>Удар по мячу.</w:t>
            </w:r>
            <w:r w:rsidRPr="00E91B67">
              <w:rPr>
                <w:color w:val="000000"/>
                <w:spacing w:val="-7"/>
                <w:sz w:val="22"/>
                <w:szCs w:val="22"/>
              </w:rPr>
              <w:t xml:space="preserve"> Ведение мяча  по </w:t>
            </w:r>
            <w:proofErr w:type="gramStart"/>
            <w:r w:rsidRPr="00E91B67">
              <w:rPr>
                <w:color w:val="000000"/>
                <w:spacing w:val="-7"/>
                <w:sz w:val="22"/>
                <w:szCs w:val="22"/>
              </w:rPr>
              <w:t>прямой</w:t>
            </w:r>
            <w:proofErr w:type="gramEnd"/>
            <w:r w:rsidRPr="00E91B67">
              <w:rPr>
                <w:color w:val="000000"/>
                <w:spacing w:val="-7"/>
                <w:sz w:val="22"/>
                <w:szCs w:val="22"/>
              </w:rPr>
              <w:t>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>Уметь играть футбол по упрощенным правилам; выполнять правильно технические действия в игре.</w:t>
            </w:r>
          </w:p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Познавательные</w:t>
            </w:r>
            <w:proofErr w:type="gramEnd"/>
            <w:r w:rsidRPr="00E91B67">
              <w:rPr>
                <w:sz w:val="22"/>
                <w:szCs w:val="22"/>
              </w:rPr>
              <w:t xml:space="preserve">: 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уметь</w:t>
            </w:r>
            <w:r w:rsidRPr="00E91B67">
              <w:rPr>
                <w:color w:val="000000"/>
                <w:sz w:val="22"/>
                <w:szCs w:val="22"/>
              </w:rPr>
              <w:t xml:space="preserve"> иг</w:t>
            </w:r>
            <w:r w:rsidRPr="00E91B67">
              <w:rPr>
                <w:color w:val="000000"/>
                <w:sz w:val="22"/>
                <w:szCs w:val="22"/>
              </w:rPr>
              <w:softHyphen/>
            </w:r>
            <w:r w:rsidRPr="00E91B67">
              <w:rPr>
                <w:color w:val="000000"/>
                <w:spacing w:val="-1"/>
                <w:sz w:val="22"/>
                <w:szCs w:val="22"/>
              </w:rPr>
              <w:t xml:space="preserve">рать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футбол по упрощенным правилам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9" w:lineRule="exact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786515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</w:tr>
      <w:tr w:rsidR="00447873" w:rsidRPr="00E91B67" w:rsidTr="00300BD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08"/>
              <w:rPr>
                <w:rFonts w:eastAsia="Calibri"/>
              </w:rPr>
            </w:pPr>
            <w:r>
              <w:rPr>
                <w:rFonts w:eastAsia="Calibri"/>
                <w:sz w:val="22"/>
                <w:szCs w:val="22"/>
              </w:rPr>
              <w:t>94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E91B67">
              <w:rPr>
                <w:color w:val="000000"/>
                <w:spacing w:val="-2"/>
                <w:sz w:val="22"/>
                <w:szCs w:val="22"/>
              </w:rPr>
              <w:t>Остановки мяча подошвой.  Подвижная игра «Бросок ногой»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>Знать, как выполнять правильно технические действия в игре.</w:t>
            </w:r>
          </w:p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«Бросок ногой»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786515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</w:tr>
      <w:tr w:rsidR="00447873" w:rsidRPr="00E91B67" w:rsidTr="00300BD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5A6D4B" w:rsidP="00B35F91">
            <w:pPr>
              <w:widowControl w:val="0"/>
              <w:autoSpaceDE w:val="0"/>
              <w:autoSpaceDN w:val="0"/>
              <w:adjustRightInd w:val="0"/>
              <w:ind w:right="-108"/>
              <w:rPr>
                <w:rFonts w:eastAsia="Calibri"/>
              </w:rPr>
            </w:pPr>
            <w:r>
              <w:rPr>
                <w:rFonts w:eastAsia="Calibri"/>
                <w:sz w:val="22"/>
                <w:szCs w:val="22"/>
              </w:rPr>
              <w:t>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E91B67">
              <w:rPr>
                <w:color w:val="000000"/>
                <w:spacing w:val="-7"/>
                <w:sz w:val="22"/>
                <w:szCs w:val="22"/>
              </w:rPr>
              <w:t xml:space="preserve">Ведение мяча  с </w:t>
            </w:r>
            <w:r w:rsidRPr="00E91B67">
              <w:rPr>
                <w:color w:val="000000"/>
                <w:sz w:val="22"/>
                <w:szCs w:val="22"/>
              </w:rPr>
              <w:t>изменением скорости</w:t>
            </w:r>
            <w:r w:rsidRPr="00E91B67">
              <w:rPr>
                <w:color w:val="000000"/>
                <w:spacing w:val="-7"/>
                <w:sz w:val="22"/>
                <w:szCs w:val="22"/>
              </w:rPr>
              <w:t xml:space="preserve">. </w:t>
            </w:r>
            <w:r w:rsidRPr="00E91B67">
              <w:rPr>
                <w:color w:val="000000"/>
                <w:sz w:val="22"/>
                <w:szCs w:val="22"/>
              </w:rPr>
              <w:t>Правила игры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>Уметь играть футбол по упрощенным правилам; выполнять правильно технические действия в игре.</w:t>
            </w:r>
          </w:p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 слушать и слышать друг друга и учителя; с достаточной полнотой выражать свои мысли в соответствии   с задачами и условиями коммуникации.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определять новый уровень отношения к самому себе как к субъекту деятельности.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играть футбол по упрощенным правилам; выполнять правильно технические действия в игре.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E91B67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E91B67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786515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  <w:r>
              <w:t>Текущий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</w:tr>
    </w:tbl>
    <w:p w:rsidR="00B35F91" w:rsidRPr="00E91B67" w:rsidRDefault="00B35F91" w:rsidP="00B35F91">
      <w:pPr>
        <w:widowControl w:val="0"/>
        <w:autoSpaceDE w:val="0"/>
        <w:autoSpaceDN w:val="0"/>
        <w:adjustRightInd w:val="0"/>
        <w:rPr>
          <w:vanish/>
          <w:sz w:val="22"/>
          <w:szCs w:val="22"/>
        </w:rPr>
      </w:pPr>
    </w:p>
    <w:p w:rsidR="00B35F91" w:rsidRPr="00E91B67" w:rsidRDefault="00B35F91" w:rsidP="00B35F91">
      <w:pPr>
        <w:widowControl w:val="0"/>
        <w:autoSpaceDE w:val="0"/>
        <w:autoSpaceDN w:val="0"/>
        <w:adjustRightInd w:val="0"/>
        <w:rPr>
          <w:vanish/>
          <w:sz w:val="22"/>
          <w:szCs w:val="22"/>
        </w:rPr>
      </w:pPr>
    </w:p>
    <w:p w:rsidR="00B35F91" w:rsidRPr="00E91B67" w:rsidRDefault="00B35F91" w:rsidP="00B35F91">
      <w:pPr>
        <w:widowControl w:val="0"/>
        <w:autoSpaceDE w:val="0"/>
        <w:autoSpaceDN w:val="0"/>
        <w:adjustRightInd w:val="0"/>
        <w:rPr>
          <w:vanish/>
          <w:sz w:val="22"/>
          <w:szCs w:val="22"/>
        </w:rPr>
      </w:pPr>
    </w:p>
    <w:p w:rsidR="00B35F91" w:rsidRPr="00E91B67" w:rsidRDefault="00B35F91" w:rsidP="00B35F91">
      <w:pPr>
        <w:widowControl w:val="0"/>
        <w:autoSpaceDE w:val="0"/>
        <w:autoSpaceDN w:val="0"/>
        <w:adjustRightInd w:val="0"/>
        <w:rPr>
          <w:vanish/>
          <w:sz w:val="22"/>
          <w:szCs w:val="22"/>
        </w:rPr>
      </w:pPr>
    </w:p>
    <w:tbl>
      <w:tblPr>
        <w:tblW w:w="15735" w:type="dxa"/>
        <w:tblInd w:w="-669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7"/>
        <w:gridCol w:w="1842"/>
        <w:gridCol w:w="2269"/>
        <w:gridCol w:w="5239"/>
        <w:gridCol w:w="2416"/>
        <w:gridCol w:w="1559"/>
        <w:gridCol w:w="851"/>
        <w:gridCol w:w="992"/>
      </w:tblGrid>
      <w:tr w:rsidR="00447873" w:rsidRPr="00E91B67" w:rsidTr="00E91B67">
        <w:trPr>
          <w:trHeight w:val="331"/>
        </w:trPr>
        <w:tc>
          <w:tcPr>
            <w:tcW w:w="15735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E91B67">
              <w:rPr>
                <w:color w:val="000000"/>
                <w:w w:val="105"/>
                <w:sz w:val="22"/>
                <w:szCs w:val="22"/>
              </w:rPr>
              <w:t>Легкая атлетика (7 ч)</w:t>
            </w:r>
          </w:p>
        </w:tc>
      </w:tr>
      <w:tr w:rsidR="00447873" w:rsidRPr="00E91B67" w:rsidTr="00300BD3">
        <w:trPr>
          <w:trHeight w:hRule="exact" w:val="229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ind w:right="-41"/>
              <w:rPr>
                <w:color w:val="000000"/>
                <w:spacing w:val="2"/>
                <w:w w:val="105"/>
              </w:rPr>
            </w:pPr>
            <w:r>
              <w:rPr>
                <w:color w:val="000000"/>
                <w:spacing w:val="2"/>
                <w:w w:val="105"/>
                <w:sz w:val="22"/>
                <w:szCs w:val="22"/>
              </w:rPr>
              <w:lastRenderedPageBreak/>
              <w:t>96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  <w:ind w:right="58"/>
            </w:pPr>
            <w:r w:rsidRPr="00E91B67">
              <w:rPr>
                <w:color w:val="000000"/>
                <w:w w:val="105"/>
                <w:sz w:val="22"/>
                <w:szCs w:val="22"/>
              </w:rPr>
              <w:t xml:space="preserve">Бег на скорость </w:t>
            </w:r>
            <w:r w:rsidRPr="00E91B67">
              <w:rPr>
                <w:iCs/>
                <w:color w:val="000000"/>
                <w:w w:val="105"/>
                <w:sz w:val="22"/>
                <w:szCs w:val="22"/>
              </w:rPr>
              <w:t>(30).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</w:pPr>
            <w:r w:rsidRPr="00E91B67">
              <w:rPr>
                <w:sz w:val="22"/>
                <w:szCs w:val="22"/>
              </w:rPr>
              <w:t>Описывать и обосновывать правила по ТБ при выполнении беговых и прыжковых упражнений.</w:t>
            </w:r>
          </w:p>
        </w:tc>
        <w:tc>
          <w:tcPr>
            <w:tcW w:w="5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работать в группе, устанавливать рабочие отношения.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Регулятивные: осуществлять действия по образцу и заданному правилу, находить необходимую информацию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и показать технику в ходьбе и беге; уметь рассказать правило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 xml:space="preserve"> «Белые медведи».</w:t>
            </w:r>
          </w:p>
        </w:tc>
        <w:tc>
          <w:tcPr>
            <w:tcW w:w="2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</w:pPr>
            <w:r w:rsidRPr="00E91B67">
              <w:rPr>
                <w:sz w:val="22"/>
                <w:szCs w:val="22"/>
              </w:rPr>
              <w:t>Развитие мотивов учебной деятельности и осознание личностного смысла учения.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7873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Смотреть по возрастной таблице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447873" w:rsidRPr="00E91B67" w:rsidTr="00300BD3">
        <w:trPr>
          <w:trHeight w:hRule="exact" w:val="2269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97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</w:pPr>
          </w:p>
          <w:p w:rsidR="00447873" w:rsidRPr="00E91B67" w:rsidRDefault="00447873" w:rsidP="00B35F91">
            <w:pPr>
              <w:widowControl w:val="0"/>
              <w:autoSpaceDE w:val="0"/>
              <w:autoSpaceDN w:val="0"/>
              <w:adjustRightInd w:val="0"/>
            </w:pPr>
            <w:r w:rsidRPr="00E91B67">
              <w:rPr>
                <w:color w:val="000000"/>
                <w:w w:val="105"/>
                <w:sz w:val="22"/>
                <w:szCs w:val="22"/>
              </w:rPr>
              <w:t xml:space="preserve">Бег на скорость </w:t>
            </w:r>
            <w:r w:rsidRPr="00E91B67">
              <w:rPr>
                <w:iCs/>
                <w:color w:val="000000"/>
                <w:w w:val="105"/>
                <w:sz w:val="22"/>
                <w:szCs w:val="22"/>
              </w:rPr>
              <w:t xml:space="preserve"> (60м).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59" w:lineRule="exact"/>
            </w:pPr>
            <w:r w:rsidRPr="00E91B67">
              <w:rPr>
                <w:iCs/>
                <w:color w:val="000000"/>
                <w:spacing w:val="2"/>
                <w:w w:val="105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2"/>
                <w:w w:val="105"/>
                <w:sz w:val="22"/>
                <w:szCs w:val="22"/>
              </w:rPr>
              <w:t xml:space="preserve">правильно выполнять основные </w:t>
            </w:r>
            <w:r w:rsidRPr="00E91B67">
              <w:rPr>
                <w:color w:val="000000"/>
                <w:spacing w:val="3"/>
                <w:w w:val="105"/>
                <w:sz w:val="22"/>
                <w:szCs w:val="22"/>
              </w:rPr>
              <w:t>движения в ходьбе и беге.</w:t>
            </w:r>
          </w:p>
        </w:tc>
        <w:tc>
          <w:tcPr>
            <w:tcW w:w="52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Коммуникативные: сохранять доброжелательные отношения друг к другу; устанавливать рабочие отношения.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>Регулятивные: формировать умения адекватно понимать оценку взрослого и сверстников.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правило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 xml:space="preserve"> «Эстафета зверей».</w:t>
            </w:r>
          </w:p>
        </w:tc>
        <w:tc>
          <w:tcPr>
            <w:tcW w:w="24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7"/>
            </w:pPr>
            <w:r w:rsidRPr="00E91B67">
              <w:rPr>
                <w:sz w:val="22"/>
                <w:szCs w:val="22"/>
              </w:rPr>
              <w:t>Развитие этических чувств и доброжелательности и эмоционально нравственной отзывчивости, сопереживание чувствам других людей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7873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Смотреть по возрастной таблице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447873" w:rsidRPr="00E91B67" w:rsidTr="00300BD3">
        <w:trPr>
          <w:trHeight w:hRule="exact" w:val="2542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5A6D4B" w:rsidP="00B35F91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98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1"/>
                <w:sz w:val="22"/>
                <w:szCs w:val="22"/>
              </w:rPr>
              <w:t>Бросок теннисного мяча на дальность.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Освоить технику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>метания  мяча из различных поло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жений на дальность и в цель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сохранять доброжелательные отношение друг к другу, устанавливать рабочие отношения.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адекватно понимать оценку взрослого и сверстников.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рассказывать и показывать </w:t>
            </w:r>
            <w:r w:rsidRPr="00E91B67">
              <w:rPr>
                <w:color w:val="000000"/>
                <w:spacing w:val="8"/>
                <w:sz w:val="22"/>
                <w:szCs w:val="22"/>
              </w:rPr>
              <w:t xml:space="preserve">основные движения в ходьбе и беге; </w:t>
            </w:r>
            <w:r w:rsidRPr="00E91B67">
              <w:rPr>
                <w:sz w:val="22"/>
                <w:szCs w:val="22"/>
              </w:rPr>
              <w:t xml:space="preserve">уметь рассказать правило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 xml:space="preserve"> «Эстафета зверей».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ind w:right="7"/>
            </w:pPr>
            <w:r w:rsidRPr="00E91B67">
              <w:rPr>
                <w:sz w:val="22"/>
                <w:szCs w:val="22"/>
              </w:rPr>
              <w:t>Формирование эстетических потребностей, ценностей и чувств, установки на безопасность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7873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447873" w:rsidRPr="00E91B67" w:rsidTr="00300BD3">
        <w:trPr>
          <w:trHeight w:val="56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99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color w:val="000000"/>
                <w:sz w:val="22"/>
                <w:szCs w:val="22"/>
              </w:rPr>
              <w:t xml:space="preserve">Бег на результат </w:t>
            </w:r>
            <w:r w:rsidRPr="00E91B67">
              <w:rPr>
                <w:iCs/>
                <w:color w:val="000000"/>
                <w:sz w:val="22"/>
                <w:szCs w:val="22"/>
              </w:rPr>
              <w:t>{30, 60м).</w:t>
            </w:r>
            <w:proofErr w:type="gramEnd"/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 Бросок мяча в горизонтальную цель.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>Уметь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 метать мяч из различных поло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жений на дальность и в цель.</w:t>
            </w:r>
          </w:p>
        </w:tc>
        <w:tc>
          <w:tcPr>
            <w:tcW w:w="52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E91B67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E91B67">
              <w:rPr>
                <w:sz w:val="22"/>
                <w:szCs w:val="22"/>
              </w:rPr>
              <w:t>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правила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>«Смена сторон»</w:t>
            </w:r>
          </w:p>
        </w:tc>
        <w:tc>
          <w:tcPr>
            <w:tcW w:w="241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мотивов учебной деятельности и формирование личностного смысла учения, принятие и освоение социальной роли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47873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Смотреть по возрастной таблице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447873" w:rsidRPr="00E91B67" w:rsidTr="00300BD3">
        <w:trPr>
          <w:trHeight w:val="281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E91B67">
              <w:rPr>
                <w:color w:val="000000"/>
                <w:sz w:val="22"/>
                <w:szCs w:val="22"/>
              </w:rPr>
              <w:lastRenderedPageBreak/>
              <w:t>100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 xml:space="preserve"> Прыжок в длину способом «согнув ноги».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pacing w:val="-1"/>
                <w:sz w:val="22"/>
                <w:szCs w:val="22"/>
              </w:rPr>
              <w:t xml:space="preserve">Знать, как 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 xml:space="preserve">правильно выполнять движения </w:t>
            </w:r>
            <w:r w:rsidRPr="00E91B67">
              <w:rPr>
                <w:color w:val="000000"/>
                <w:sz w:val="22"/>
                <w:szCs w:val="22"/>
              </w:rPr>
              <w:t>в прыжках.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E91B67">
              <w:rPr>
                <w:sz w:val="22"/>
                <w:szCs w:val="22"/>
              </w:rPr>
              <w:t>самокоррекции</w:t>
            </w:r>
            <w:proofErr w:type="spellEnd"/>
            <w:r w:rsidRPr="00E91B67">
              <w:rPr>
                <w:sz w:val="22"/>
                <w:szCs w:val="22"/>
              </w:rPr>
              <w:t>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уметь </w:t>
            </w:r>
            <w:r w:rsidRPr="00E91B67">
              <w:rPr>
                <w:color w:val="000000"/>
                <w:spacing w:val="8"/>
                <w:sz w:val="22"/>
                <w:szCs w:val="22"/>
              </w:rPr>
              <w:t xml:space="preserve">правильно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выполнять основные </w:t>
            </w:r>
            <w:r w:rsidRPr="00E91B67">
              <w:rPr>
                <w:color w:val="000000"/>
                <w:sz w:val="22"/>
                <w:szCs w:val="22"/>
              </w:rPr>
              <w:t>движения в прыжках; прыгать в длину с места и разбега</w:t>
            </w:r>
          </w:p>
        </w:tc>
        <w:tc>
          <w:tcPr>
            <w:tcW w:w="2416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Развитие этических чувств и доброжелательности и эмоционально нравственной отзывчивости, сопереживание чувствам других людей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47873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447873" w:rsidRPr="00E91B67" w:rsidTr="00300BD3">
        <w:trPr>
          <w:trHeight w:hRule="exact" w:val="1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101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sz w:val="22"/>
                <w:szCs w:val="22"/>
              </w:rPr>
              <w:t>Прыжок в длину способом «согнув ноги».</w:t>
            </w: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pacing w:val="-1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z w:val="22"/>
                <w:szCs w:val="22"/>
              </w:rPr>
              <w:t xml:space="preserve">правильно приземляться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>в прыжковую яму</w:t>
            </w:r>
          </w:p>
        </w:tc>
        <w:tc>
          <w:tcPr>
            <w:tcW w:w="523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сохранять доброжелательные отношение друг к другу, устанавливать рабочие отношения.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адекватно понимать оценку взрослого и сверстников.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r w:rsidRPr="00E91B67">
              <w:rPr>
                <w:iCs/>
                <w:color w:val="000000"/>
                <w:spacing w:val="-2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-2"/>
                <w:sz w:val="22"/>
                <w:szCs w:val="22"/>
              </w:rPr>
              <w:t xml:space="preserve">правильно выполнять основные </w:t>
            </w:r>
            <w:r w:rsidRPr="00E91B67">
              <w:rPr>
                <w:color w:val="000000"/>
                <w:sz w:val="22"/>
                <w:szCs w:val="22"/>
              </w:rPr>
              <w:t>движения в прыжках; прыгать в длину с места и разбега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2416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447873" w:rsidRPr="00E91B67" w:rsidRDefault="00447873" w:rsidP="00B35F91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447873" w:rsidRPr="00E91B67" w:rsidTr="00300BD3">
        <w:trPr>
          <w:trHeight w:val="2798"/>
        </w:trPr>
        <w:tc>
          <w:tcPr>
            <w:tcW w:w="567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447873" w:rsidRPr="00E91B67" w:rsidRDefault="00447873" w:rsidP="00B35F91"/>
        </w:tc>
        <w:tc>
          <w:tcPr>
            <w:tcW w:w="1842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447873" w:rsidRPr="00E91B67" w:rsidRDefault="00447873" w:rsidP="00B35F91"/>
        </w:tc>
        <w:tc>
          <w:tcPr>
            <w:tcW w:w="2269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7873" w:rsidRPr="00E91B67" w:rsidRDefault="00447873" w:rsidP="00B35F91"/>
        </w:tc>
        <w:tc>
          <w:tcPr>
            <w:tcW w:w="52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Коммуникативные: с достаточной полнотой и точностью выражать свои мысли в соответствии с задачами и условиями коммуникации. 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осознавать самого себя как движущую силу своего научения,  адекватно понимать оценку взрослого и сверстников.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 xml:space="preserve">Познавательные: </w:t>
            </w:r>
            <w:proofErr w:type="spellStart"/>
            <w:r w:rsidRPr="00E91B67">
              <w:rPr>
                <w:sz w:val="22"/>
                <w:szCs w:val="22"/>
              </w:rPr>
              <w:t>уметь</w:t>
            </w:r>
            <w:r w:rsidRPr="00E91B67">
              <w:rPr>
                <w:color w:val="000000"/>
                <w:spacing w:val="8"/>
                <w:sz w:val="22"/>
                <w:szCs w:val="22"/>
              </w:rPr>
              <w:t>правильно</w:t>
            </w:r>
            <w:proofErr w:type="spellEnd"/>
            <w:r w:rsidRPr="00E91B67">
              <w:rPr>
                <w:color w:val="000000"/>
                <w:spacing w:val="8"/>
                <w:sz w:val="22"/>
                <w:szCs w:val="22"/>
              </w:rPr>
              <w:t xml:space="preserve"> выполнять основные </w:t>
            </w:r>
            <w:r w:rsidRPr="00E91B67">
              <w:rPr>
                <w:color w:val="000000"/>
                <w:spacing w:val="9"/>
                <w:sz w:val="22"/>
                <w:szCs w:val="22"/>
              </w:rPr>
              <w:t>движения в прыжках.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Формирование чувства гордости за свою Родину, российский народ  и историю России, уважительном отношении к культуре других народов.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7873" w:rsidRPr="00E91B67" w:rsidRDefault="00786515" w:rsidP="00B35F91">
            <w:r>
              <w:t>Текущий</w:t>
            </w:r>
          </w:p>
        </w:tc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47873" w:rsidRPr="00E91B67" w:rsidRDefault="00447873" w:rsidP="00B35F91"/>
        </w:tc>
        <w:tc>
          <w:tcPr>
            <w:tcW w:w="992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7873" w:rsidRPr="00E91B67" w:rsidRDefault="00447873" w:rsidP="00B35F91"/>
        </w:tc>
      </w:tr>
      <w:tr w:rsidR="00447873" w:rsidRPr="00E91B67" w:rsidTr="00300BD3">
        <w:trPr>
          <w:trHeight w:val="2125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102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color w:val="000000"/>
                <w:spacing w:val="-2"/>
                <w:sz w:val="22"/>
                <w:szCs w:val="22"/>
              </w:rPr>
              <w:t>Прыжок в высоту с прямого разбега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iCs/>
                <w:color w:val="000000"/>
                <w:spacing w:val="-1"/>
                <w:sz w:val="22"/>
                <w:szCs w:val="22"/>
              </w:rPr>
              <w:t xml:space="preserve">Уметь </w:t>
            </w:r>
            <w:r w:rsidRPr="00E91B67">
              <w:rPr>
                <w:color w:val="000000"/>
                <w:spacing w:val="-1"/>
                <w:sz w:val="22"/>
                <w:szCs w:val="22"/>
              </w:rPr>
              <w:t xml:space="preserve">правильно выполнять движения </w:t>
            </w:r>
            <w:r w:rsidRPr="00E91B67">
              <w:rPr>
                <w:color w:val="000000"/>
                <w:sz w:val="22"/>
                <w:szCs w:val="22"/>
              </w:rPr>
              <w:t xml:space="preserve">в прыжках </w:t>
            </w:r>
          </w:p>
        </w:tc>
        <w:tc>
          <w:tcPr>
            <w:tcW w:w="5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91B67">
              <w:rPr>
                <w:sz w:val="22"/>
                <w:szCs w:val="22"/>
              </w:rPr>
              <w:t>Коммуникативные: сохранять доброжелательные отношение друг к другу, устанавливать рабочие отношения.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E91B67">
              <w:rPr>
                <w:sz w:val="22"/>
                <w:szCs w:val="22"/>
              </w:rPr>
              <w:t>Регулятивные</w:t>
            </w:r>
            <w:proofErr w:type="gramEnd"/>
            <w:r w:rsidRPr="00E91B67">
              <w:rPr>
                <w:sz w:val="22"/>
                <w:szCs w:val="22"/>
              </w:rPr>
              <w:t>: адекватно понимать оценку взрослого и сверстников.</w:t>
            </w:r>
          </w:p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3"/>
              </w:rPr>
            </w:pPr>
            <w:r w:rsidRPr="00E91B67">
              <w:rPr>
                <w:sz w:val="22"/>
                <w:szCs w:val="22"/>
              </w:rPr>
              <w:t xml:space="preserve">Познавательные: уметь рассказать правило проведения подвижной игры </w:t>
            </w:r>
            <w:r w:rsidRPr="00E91B67">
              <w:rPr>
                <w:color w:val="000000"/>
                <w:sz w:val="22"/>
                <w:szCs w:val="22"/>
              </w:rPr>
              <w:t xml:space="preserve"> «Прыжок за прыжком».</w:t>
            </w:r>
          </w:p>
        </w:tc>
        <w:tc>
          <w:tcPr>
            <w:tcW w:w="2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  <w:rPr>
                <w:color w:val="000000"/>
                <w:spacing w:val="-2"/>
              </w:rPr>
            </w:pPr>
            <w:r w:rsidRPr="00E91B67">
              <w:rPr>
                <w:sz w:val="22"/>
                <w:szCs w:val="22"/>
              </w:rPr>
              <w:t>Развитие мотивов учебной деятельности и осознание личностного смысла учения.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7873" w:rsidRPr="00E91B67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7873" w:rsidRPr="00E91B67" w:rsidRDefault="00447873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A6D4B" w:rsidRPr="00E91B67" w:rsidTr="00300BD3">
        <w:trPr>
          <w:trHeight w:val="2125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A6D4B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103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A6D4B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Итоговый зачет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6D4B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iCs/>
                <w:color w:val="000000"/>
                <w:spacing w:val="-1"/>
              </w:rPr>
            </w:pPr>
          </w:p>
        </w:tc>
        <w:tc>
          <w:tcPr>
            <w:tcW w:w="5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6D4B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2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6D4B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6D4B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 xml:space="preserve">Зачет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A6D4B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6D4B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A6D4B" w:rsidRPr="00E91B67" w:rsidTr="00300BD3">
        <w:trPr>
          <w:trHeight w:val="2125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A6D4B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lastRenderedPageBreak/>
              <w:t>104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A6D4B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  <w:r w:rsidRPr="005A6D4B">
              <w:rPr>
                <w:color w:val="000000"/>
                <w:spacing w:val="-2"/>
                <w:sz w:val="22"/>
                <w:szCs w:val="22"/>
              </w:rPr>
              <w:t>Игра «Перестрелка». Игра в мини-баскетбол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6D4B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iCs/>
                <w:color w:val="000000"/>
                <w:spacing w:val="-1"/>
              </w:rPr>
            </w:pPr>
            <w:r w:rsidRPr="005A6D4B">
              <w:rPr>
                <w:iCs/>
                <w:color w:val="000000"/>
                <w:spacing w:val="-1"/>
                <w:sz w:val="22"/>
                <w:szCs w:val="22"/>
              </w:rPr>
              <w:t xml:space="preserve">Уметь владеть мячом (держать, </w:t>
            </w:r>
            <w:proofErr w:type="spellStart"/>
            <w:r w:rsidRPr="005A6D4B">
              <w:rPr>
                <w:iCs/>
                <w:color w:val="000000"/>
                <w:spacing w:val="-1"/>
                <w:sz w:val="22"/>
                <w:szCs w:val="22"/>
              </w:rPr>
              <w:t>пере¬давать</w:t>
            </w:r>
            <w:proofErr w:type="spellEnd"/>
            <w:r w:rsidRPr="005A6D4B">
              <w:rPr>
                <w:iCs/>
                <w:color w:val="000000"/>
                <w:spacing w:val="-1"/>
                <w:sz w:val="22"/>
                <w:szCs w:val="22"/>
              </w:rPr>
              <w:t xml:space="preserve"> на расстояние, ловля, ведение, броски) в процессе подвижных игр. Уметь самостоятельно измерять  показатели физического развития (рост и массу тела) и физической подготовленности  (сила, быстрота, выносливость, гибкость).</w:t>
            </w:r>
          </w:p>
        </w:tc>
        <w:tc>
          <w:tcPr>
            <w:tcW w:w="5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6D4B" w:rsidRPr="005A6D4B" w:rsidRDefault="005A6D4B" w:rsidP="005A6D4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5A6D4B">
              <w:rPr>
                <w:sz w:val="22"/>
                <w:szCs w:val="22"/>
              </w:rPr>
              <w:t>Коммуникативные: устанавливать рабочие отношения, эффективно сотрудничать и способствовать продуктивной кооперации.</w:t>
            </w:r>
          </w:p>
          <w:p w:rsidR="005A6D4B" w:rsidRPr="005A6D4B" w:rsidRDefault="005A6D4B" w:rsidP="005A6D4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5A6D4B">
              <w:rPr>
                <w:sz w:val="22"/>
                <w:szCs w:val="22"/>
              </w:rPr>
              <w:t>Регулятивные</w:t>
            </w:r>
            <w:proofErr w:type="gramEnd"/>
            <w:r w:rsidRPr="005A6D4B">
              <w:rPr>
                <w:sz w:val="22"/>
                <w:szCs w:val="22"/>
              </w:rPr>
              <w:t xml:space="preserve">: 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5A6D4B">
              <w:rPr>
                <w:sz w:val="22"/>
                <w:szCs w:val="22"/>
              </w:rPr>
              <w:t>самокоррекции</w:t>
            </w:r>
            <w:proofErr w:type="spellEnd"/>
            <w:r w:rsidRPr="005A6D4B">
              <w:rPr>
                <w:sz w:val="22"/>
                <w:szCs w:val="22"/>
              </w:rPr>
              <w:t>.</w:t>
            </w:r>
          </w:p>
          <w:p w:rsidR="005A6D4B" w:rsidRPr="00E91B67" w:rsidRDefault="005A6D4B" w:rsidP="005A6D4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5A6D4B">
              <w:rPr>
                <w:sz w:val="22"/>
                <w:szCs w:val="22"/>
              </w:rPr>
              <w:t xml:space="preserve">Познавательные: уметь владеть мячом (держать, </w:t>
            </w:r>
            <w:proofErr w:type="spellStart"/>
            <w:r w:rsidRPr="005A6D4B">
              <w:rPr>
                <w:sz w:val="22"/>
                <w:szCs w:val="22"/>
              </w:rPr>
              <w:t>пере¬давать</w:t>
            </w:r>
            <w:proofErr w:type="spellEnd"/>
            <w:r w:rsidRPr="005A6D4B">
              <w:rPr>
                <w:sz w:val="22"/>
                <w:szCs w:val="22"/>
              </w:rPr>
              <w:t xml:space="preserve"> на расстояние, ловля, ведение, броски) в </w:t>
            </w:r>
            <w:proofErr w:type="spellStart"/>
            <w:r w:rsidRPr="005A6D4B">
              <w:rPr>
                <w:sz w:val="22"/>
                <w:szCs w:val="22"/>
              </w:rPr>
              <w:t>процессеподвижных</w:t>
            </w:r>
            <w:proofErr w:type="spellEnd"/>
            <w:r w:rsidRPr="005A6D4B">
              <w:rPr>
                <w:sz w:val="22"/>
                <w:szCs w:val="22"/>
              </w:rPr>
              <w:t xml:space="preserve"> игр; играть в мини-баскетбол</w:t>
            </w:r>
            <w:proofErr w:type="gramEnd"/>
          </w:p>
        </w:tc>
        <w:tc>
          <w:tcPr>
            <w:tcW w:w="2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6D4B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</w:pPr>
            <w:r w:rsidRPr="005A6D4B">
              <w:rPr>
                <w:sz w:val="22"/>
                <w:szCs w:val="22"/>
              </w:rPr>
              <w:t>Развитие навыков сотрудничества со сверстниками и взрослыми в разных социальных ситуациях.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6D4B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A6D4B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6D4B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A6D4B" w:rsidRPr="00E91B67" w:rsidTr="00300BD3">
        <w:trPr>
          <w:trHeight w:val="2125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A6D4B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A6D4B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  <w:r w:rsidRPr="005A6D4B">
              <w:rPr>
                <w:color w:val="000000"/>
                <w:spacing w:val="-2"/>
                <w:sz w:val="22"/>
                <w:szCs w:val="22"/>
              </w:rPr>
              <w:t>Остановки мяча подошвой.  Подвижная игра «Бросок ногой»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A6D4B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iCs/>
                <w:color w:val="000000"/>
                <w:spacing w:val="-1"/>
              </w:rPr>
            </w:pPr>
            <w:r w:rsidRPr="005A6D4B">
              <w:rPr>
                <w:iCs/>
                <w:color w:val="000000"/>
                <w:spacing w:val="-1"/>
                <w:sz w:val="22"/>
                <w:szCs w:val="22"/>
              </w:rPr>
              <w:t>Знать, как выполнять правильно технические действия в игре.</w:t>
            </w:r>
          </w:p>
        </w:tc>
        <w:tc>
          <w:tcPr>
            <w:tcW w:w="52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A6D4B" w:rsidRPr="005A6D4B" w:rsidRDefault="005A6D4B" w:rsidP="005A6D4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5A6D4B">
              <w:rPr>
                <w:sz w:val="22"/>
                <w:szCs w:val="22"/>
              </w:rPr>
              <w:t xml:space="preserve">Коммуникативные: формировать навыки содействия в достижении цели со сверстниками; слушать и слышать </w:t>
            </w:r>
            <w:proofErr w:type="spellStart"/>
            <w:proofErr w:type="gramStart"/>
            <w:r w:rsidRPr="005A6D4B">
              <w:rPr>
                <w:sz w:val="22"/>
                <w:szCs w:val="22"/>
              </w:rPr>
              <w:t>друг-друга</w:t>
            </w:r>
            <w:proofErr w:type="spellEnd"/>
            <w:proofErr w:type="gramEnd"/>
            <w:r w:rsidRPr="005A6D4B">
              <w:rPr>
                <w:sz w:val="22"/>
                <w:szCs w:val="22"/>
              </w:rPr>
              <w:t>.</w:t>
            </w:r>
          </w:p>
          <w:p w:rsidR="005A6D4B" w:rsidRPr="005A6D4B" w:rsidRDefault="005A6D4B" w:rsidP="005A6D4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5A6D4B">
              <w:rPr>
                <w:sz w:val="22"/>
                <w:szCs w:val="22"/>
              </w:rPr>
              <w:t>Регулятивные</w:t>
            </w:r>
            <w:proofErr w:type="gramEnd"/>
            <w:r w:rsidRPr="005A6D4B">
              <w:rPr>
                <w:sz w:val="22"/>
                <w:szCs w:val="22"/>
              </w:rPr>
              <w:t>: самостоятельно выделять и формулировать познавательную цель; искать и выделять необходимую информацию.</w:t>
            </w:r>
          </w:p>
          <w:p w:rsidR="005A6D4B" w:rsidRPr="00E91B67" w:rsidRDefault="005A6D4B" w:rsidP="005A6D4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5A6D4B">
              <w:rPr>
                <w:sz w:val="22"/>
                <w:szCs w:val="22"/>
              </w:rPr>
              <w:t>Познавательные: уметь рассказать правила проведения подвижной игры «Бросок ногой»</w:t>
            </w:r>
          </w:p>
        </w:tc>
        <w:tc>
          <w:tcPr>
            <w:tcW w:w="24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A6D4B" w:rsidRPr="00E91B67" w:rsidRDefault="00931AB2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8" w:lineRule="exact"/>
            </w:pPr>
            <w:r w:rsidRPr="00931AB2">
              <w:rPr>
                <w:sz w:val="22"/>
                <w:szCs w:val="22"/>
              </w:rPr>
              <w:t xml:space="preserve">Развитие этических чувств, доброжелательности и </w:t>
            </w:r>
            <w:proofErr w:type="spellStart"/>
            <w:r w:rsidRPr="00931AB2">
              <w:rPr>
                <w:sz w:val="22"/>
                <w:szCs w:val="22"/>
              </w:rPr>
              <w:t>эмоцинально-нравственной</w:t>
            </w:r>
            <w:proofErr w:type="spellEnd"/>
            <w:r w:rsidRPr="00931AB2">
              <w:rPr>
                <w:sz w:val="22"/>
                <w:szCs w:val="22"/>
              </w:rPr>
              <w:t xml:space="preserve"> отзывчивости, сочувствия другим людям.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A6D4B" w:rsidRDefault="00786515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Текущий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6D4B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A6D4B" w:rsidRPr="00E91B67" w:rsidRDefault="005A6D4B" w:rsidP="00B35F91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</w:tbl>
    <w:p w:rsidR="00B35F91" w:rsidRPr="00E91B67" w:rsidRDefault="00B35F91" w:rsidP="00B35F91">
      <w:pPr>
        <w:widowControl w:val="0"/>
        <w:autoSpaceDE w:val="0"/>
        <w:autoSpaceDN w:val="0"/>
        <w:adjustRightInd w:val="0"/>
        <w:jc w:val="center"/>
        <w:rPr>
          <w:bCs/>
          <w:sz w:val="22"/>
          <w:szCs w:val="22"/>
        </w:rPr>
      </w:pPr>
    </w:p>
    <w:p w:rsidR="00684887" w:rsidRPr="00E91B67" w:rsidRDefault="00684887" w:rsidP="00684887">
      <w:pPr>
        <w:widowControl w:val="0"/>
        <w:autoSpaceDE w:val="0"/>
        <w:autoSpaceDN w:val="0"/>
        <w:adjustRightInd w:val="0"/>
      </w:pPr>
    </w:p>
    <w:sectPr w:rsidR="00684887" w:rsidRPr="00E91B67" w:rsidSect="00663FEE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1A67" w:rsidRDefault="002A1A67" w:rsidP="00A01C66">
      <w:r>
        <w:separator/>
      </w:r>
    </w:p>
  </w:endnote>
  <w:endnote w:type="continuationSeparator" w:id="0">
    <w:p w:rsidR="002A1A67" w:rsidRDefault="002A1A67" w:rsidP="00A01C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1A67" w:rsidRDefault="002A1A67" w:rsidP="00A01C66">
      <w:r>
        <w:separator/>
      </w:r>
    </w:p>
  </w:footnote>
  <w:footnote w:type="continuationSeparator" w:id="0">
    <w:p w:rsidR="002A1A67" w:rsidRDefault="002A1A67" w:rsidP="00A01C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2289B"/>
    <w:multiLevelType w:val="hybridMultilevel"/>
    <w:tmpl w:val="DABCF050"/>
    <w:lvl w:ilvl="0" w:tplc="A17A5A8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32617A"/>
    <w:multiLevelType w:val="singleLevel"/>
    <w:tmpl w:val="A79EE24E"/>
    <w:lvl w:ilvl="0">
      <w:start w:val="10"/>
      <w:numFmt w:val="decimal"/>
      <w:lvlText w:val="%1."/>
      <w:legacy w:legacy="1" w:legacySpace="0" w:legacyIndent="28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114D64C2"/>
    <w:multiLevelType w:val="hybridMultilevel"/>
    <w:tmpl w:val="E6BE878A"/>
    <w:lvl w:ilvl="0" w:tplc="BCD020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23B064B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EA3EA6"/>
    <w:multiLevelType w:val="hybridMultilevel"/>
    <w:tmpl w:val="708C1E00"/>
    <w:lvl w:ilvl="0" w:tplc="A17A5A8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BC64A4"/>
    <w:multiLevelType w:val="hybridMultilevel"/>
    <w:tmpl w:val="4EA6A7EE"/>
    <w:lvl w:ilvl="0" w:tplc="A17A5A8C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F64CB6"/>
    <w:multiLevelType w:val="hybridMultilevel"/>
    <w:tmpl w:val="4A38B1B4"/>
    <w:lvl w:ilvl="0" w:tplc="A17A5A8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E54511"/>
    <w:multiLevelType w:val="hybridMultilevel"/>
    <w:tmpl w:val="AF1C6AE6"/>
    <w:lvl w:ilvl="0" w:tplc="23B064B2">
      <w:start w:val="1"/>
      <w:numFmt w:val="bullet"/>
      <w:lvlText w:val="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3516674"/>
    <w:multiLevelType w:val="hybridMultilevel"/>
    <w:tmpl w:val="808AC3EA"/>
    <w:lvl w:ilvl="0" w:tplc="A17A5A8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B14721"/>
    <w:multiLevelType w:val="singleLevel"/>
    <w:tmpl w:val="0C6CF406"/>
    <w:lvl w:ilvl="0">
      <w:start w:val="1"/>
      <w:numFmt w:val="decimal"/>
      <w:lvlText w:val="%1."/>
      <w:legacy w:legacy="1" w:legacySpace="0" w:legacyIndent="22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>
    <w:nsid w:val="66E93F5D"/>
    <w:multiLevelType w:val="singleLevel"/>
    <w:tmpl w:val="87F07CDE"/>
    <w:lvl w:ilvl="0">
      <w:start w:val="1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10">
    <w:nsid w:val="6CB471BF"/>
    <w:multiLevelType w:val="hybridMultilevel"/>
    <w:tmpl w:val="D5E0962A"/>
    <w:lvl w:ilvl="0" w:tplc="A17A5A8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EDC479D"/>
    <w:multiLevelType w:val="hybridMultilevel"/>
    <w:tmpl w:val="483208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192CE6"/>
    <w:multiLevelType w:val="hybridMultilevel"/>
    <w:tmpl w:val="7E9236A2"/>
    <w:lvl w:ilvl="0" w:tplc="A17A5A8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</w:num>
  <w:num w:numId="9">
    <w:abstractNumId w:val="1"/>
    <w:lvlOverride w:ilvl="0">
      <w:startOverride w:val="10"/>
    </w:lvlOverride>
  </w:num>
  <w:num w:numId="10">
    <w:abstractNumId w:val="8"/>
    <w:lvlOverride w:ilvl="0">
      <w:startOverride w:val="1"/>
    </w:lvlOverride>
  </w:num>
  <w:num w:numId="11">
    <w:abstractNumId w:val="2"/>
  </w:num>
  <w:num w:numId="12">
    <w:abstractNumId w:val="6"/>
  </w:num>
  <w:num w:numId="13">
    <w:abstractNumId w:val="4"/>
  </w:num>
  <w:num w:numId="14">
    <w:abstractNumId w:val="0"/>
  </w:num>
  <w:num w:numId="15">
    <w:abstractNumId w:val="10"/>
  </w:num>
  <w:num w:numId="16">
    <w:abstractNumId w:val="5"/>
  </w:num>
  <w:num w:numId="17">
    <w:abstractNumId w:val="12"/>
  </w:num>
  <w:num w:numId="18">
    <w:abstractNumId w:val="3"/>
  </w:num>
  <w:num w:numId="19">
    <w:abstractNumId w:val="7"/>
  </w:num>
  <w:num w:numId="20">
    <w:abstractNumId w:val="11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07D9F"/>
    <w:rsid w:val="000163DD"/>
    <w:rsid w:val="00036E92"/>
    <w:rsid w:val="00041CC3"/>
    <w:rsid w:val="00072346"/>
    <w:rsid w:val="000851DA"/>
    <w:rsid w:val="000B2A8A"/>
    <w:rsid w:val="00145351"/>
    <w:rsid w:val="00152E49"/>
    <w:rsid w:val="00166885"/>
    <w:rsid w:val="0021068A"/>
    <w:rsid w:val="00221C12"/>
    <w:rsid w:val="00223D7F"/>
    <w:rsid w:val="00255E73"/>
    <w:rsid w:val="0028016F"/>
    <w:rsid w:val="00282D7D"/>
    <w:rsid w:val="002876EA"/>
    <w:rsid w:val="002A1A67"/>
    <w:rsid w:val="002C30D7"/>
    <w:rsid w:val="002F1FF4"/>
    <w:rsid w:val="002F3A6F"/>
    <w:rsid w:val="00300BD3"/>
    <w:rsid w:val="00303831"/>
    <w:rsid w:val="0030752D"/>
    <w:rsid w:val="003858F7"/>
    <w:rsid w:val="003A4BDE"/>
    <w:rsid w:val="004207F1"/>
    <w:rsid w:val="00447873"/>
    <w:rsid w:val="004F4975"/>
    <w:rsid w:val="00506BFE"/>
    <w:rsid w:val="0053608D"/>
    <w:rsid w:val="005A6D4B"/>
    <w:rsid w:val="005C38E7"/>
    <w:rsid w:val="005D1FFA"/>
    <w:rsid w:val="0063785A"/>
    <w:rsid w:val="00663FEE"/>
    <w:rsid w:val="00665636"/>
    <w:rsid w:val="00684887"/>
    <w:rsid w:val="006B4CA0"/>
    <w:rsid w:val="006C3350"/>
    <w:rsid w:val="006E26EE"/>
    <w:rsid w:val="006F296C"/>
    <w:rsid w:val="007042EE"/>
    <w:rsid w:val="0070620A"/>
    <w:rsid w:val="00715A3F"/>
    <w:rsid w:val="007356EC"/>
    <w:rsid w:val="00750FB0"/>
    <w:rsid w:val="007769CC"/>
    <w:rsid w:val="00786515"/>
    <w:rsid w:val="007A66CE"/>
    <w:rsid w:val="007B0E3F"/>
    <w:rsid w:val="00854FC2"/>
    <w:rsid w:val="008633FA"/>
    <w:rsid w:val="008A2C4D"/>
    <w:rsid w:val="009227F8"/>
    <w:rsid w:val="00931AB2"/>
    <w:rsid w:val="00971841"/>
    <w:rsid w:val="00984ED8"/>
    <w:rsid w:val="009C2460"/>
    <w:rsid w:val="00A01C66"/>
    <w:rsid w:val="00A40418"/>
    <w:rsid w:val="00A82662"/>
    <w:rsid w:val="00A91037"/>
    <w:rsid w:val="00A94ACF"/>
    <w:rsid w:val="00AB1592"/>
    <w:rsid w:val="00B35F91"/>
    <w:rsid w:val="00B60D8C"/>
    <w:rsid w:val="00C07D9F"/>
    <w:rsid w:val="00D32778"/>
    <w:rsid w:val="00D60446"/>
    <w:rsid w:val="00D639D2"/>
    <w:rsid w:val="00D705F8"/>
    <w:rsid w:val="00E13CE7"/>
    <w:rsid w:val="00E218C4"/>
    <w:rsid w:val="00E735F9"/>
    <w:rsid w:val="00E736C6"/>
    <w:rsid w:val="00E91B67"/>
    <w:rsid w:val="00EC3345"/>
    <w:rsid w:val="00F3352F"/>
    <w:rsid w:val="00F8454B"/>
    <w:rsid w:val="00F974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C07D9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97184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C07D9F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Normal (Web)"/>
    <w:basedOn w:val="a"/>
    <w:uiPriority w:val="99"/>
    <w:rsid w:val="00C07D9F"/>
    <w:pPr>
      <w:spacing w:before="100" w:beforeAutospacing="1" w:after="100" w:afterAutospacing="1"/>
    </w:pPr>
  </w:style>
  <w:style w:type="character" w:styleId="a4">
    <w:name w:val="Strong"/>
    <w:qFormat/>
    <w:rsid w:val="00C07D9F"/>
    <w:rPr>
      <w:b/>
      <w:bCs/>
    </w:rPr>
  </w:style>
  <w:style w:type="numbering" w:customStyle="1" w:styleId="1">
    <w:name w:val="Нет списка1"/>
    <w:next w:val="a2"/>
    <w:uiPriority w:val="99"/>
    <w:semiHidden/>
    <w:unhideWhenUsed/>
    <w:rsid w:val="00C07D9F"/>
  </w:style>
  <w:style w:type="paragraph" w:styleId="a5">
    <w:name w:val="Body Text"/>
    <w:basedOn w:val="a"/>
    <w:link w:val="a6"/>
    <w:uiPriority w:val="99"/>
    <w:semiHidden/>
    <w:unhideWhenUsed/>
    <w:rsid w:val="00C07D9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C07D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C07D9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8">
    <w:name w:val="List Paragraph"/>
    <w:basedOn w:val="a"/>
    <w:uiPriority w:val="34"/>
    <w:qFormat/>
    <w:rsid w:val="00C07D9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c6">
    <w:name w:val="c6"/>
    <w:rsid w:val="00C07D9F"/>
  </w:style>
  <w:style w:type="table" w:styleId="a9">
    <w:name w:val="Table Grid"/>
    <w:basedOn w:val="a1"/>
    <w:uiPriority w:val="59"/>
    <w:rsid w:val="00C07D9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Заголовок 5 Знак"/>
    <w:basedOn w:val="a0"/>
    <w:link w:val="5"/>
    <w:uiPriority w:val="9"/>
    <w:rsid w:val="0097184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A01C6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01C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A01C6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01C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B35F91"/>
    <w:pPr>
      <w:widowControl w:val="0"/>
      <w:autoSpaceDE w:val="0"/>
      <w:autoSpaceDN w:val="0"/>
      <w:adjustRightInd w:val="0"/>
    </w:pPr>
    <w:rPr>
      <w:rFonts w:ascii="Tahoma" w:hAnsi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35F91"/>
    <w:rPr>
      <w:rFonts w:ascii="Tahoma" w:eastAsia="Times New Roman" w:hAnsi="Tahoma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A87E2-503D-4E30-9F1C-384BEF8F0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949</TotalTime>
  <Pages>77</Pages>
  <Words>22507</Words>
  <Characters>128293</Characters>
  <Application>Microsoft Office Word</Application>
  <DocSecurity>0</DocSecurity>
  <Lines>1069</Lines>
  <Paragraphs>300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vadim</dc:creator>
  <cp:lastModifiedBy>PK-12</cp:lastModifiedBy>
  <cp:revision>32</cp:revision>
  <cp:lastPrinted>2015-10-14T08:34:00Z</cp:lastPrinted>
  <dcterms:created xsi:type="dcterms:W3CDTF">2015-09-30T12:18:00Z</dcterms:created>
  <dcterms:modified xsi:type="dcterms:W3CDTF">2017-10-18T12:55:00Z</dcterms:modified>
</cp:coreProperties>
</file>